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CD" w:rsidRPr="00AA1BCD" w:rsidRDefault="00AA1BCD" w:rsidP="00AA1BCD">
      <w:pPr>
        <w:pStyle w:val="a3"/>
        <w:spacing w:line="312" w:lineRule="auto"/>
        <w:ind w:left="-426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A1BCD">
        <w:rPr>
          <w:rFonts w:ascii="Times New Roman" w:hAnsi="Times New Roman"/>
          <w:b/>
          <w:sz w:val="28"/>
          <w:szCs w:val="28"/>
          <w:lang w:val="ru-RU"/>
        </w:rPr>
        <w:t>Отчет об исполнении постановления № 2-25754 от 02.06.2015 г.</w:t>
      </w:r>
    </w:p>
    <w:p w:rsidR="00AA1BCD" w:rsidRPr="00AA1BCD" w:rsidRDefault="00AA1BCD" w:rsidP="00AA1BCD">
      <w:pPr>
        <w:pStyle w:val="a3"/>
        <w:spacing w:line="312" w:lineRule="auto"/>
        <w:ind w:left="-426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4785"/>
        <w:gridCol w:w="4786"/>
      </w:tblGrid>
      <w:tr w:rsidR="00AA1BCD" w:rsidRPr="00AA1BCD" w:rsidTr="00AA1BCD">
        <w:tc>
          <w:tcPr>
            <w:tcW w:w="4785" w:type="dxa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1BCD">
              <w:rPr>
                <w:rFonts w:ascii="Times New Roman" w:hAnsi="Times New Roman"/>
                <w:szCs w:val="24"/>
                <w:lang w:val="ru-RU"/>
              </w:rPr>
              <w:t>Вид нарушения</w:t>
            </w:r>
          </w:p>
        </w:tc>
        <w:tc>
          <w:tcPr>
            <w:tcW w:w="4786" w:type="dxa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1BCD">
              <w:rPr>
                <w:rFonts w:ascii="Times New Roman" w:hAnsi="Times New Roman"/>
                <w:szCs w:val="24"/>
                <w:lang w:val="ru-RU"/>
              </w:rPr>
              <w:t>Приятные меры</w:t>
            </w:r>
          </w:p>
        </w:tc>
      </w:tr>
      <w:tr w:rsidR="00AA1BCD" w:rsidRPr="00AA1BCD" w:rsidTr="00AA1BCD">
        <w:tc>
          <w:tcPr>
            <w:tcW w:w="4785" w:type="dxa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1BCD">
              <w:rPr>
                <w:rFonts w:ascii="Times New Roman" w:hAnsi="Times New Roman"/>
                <w:szCs w:val="24"/>
                <w:lang w:val="ru-RU"/>
              </w:rPr>
              <w:t>Отсутствует  дополнительный эвакуационный выход из цокольного этажа (столовой и гардероба)</w:t>
            </w:r>
          </w:p>
        </w:tc>
        <w:tc>
          <w:tcPr>
            <w:tcW w:w="4786" w:type="dxa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1BCD">
              <w:rPr>
                <w:rFonts w:ascii="Times New Roman" w:hAnsi="Times New Roman"/>
                <w:szCs w:val="24"/>
                <w:lang w:val="ru-RU"/>
              </w:rPr>
              <w:t>В рамках капитального ремонта</w:t>
            </w:r>
          </w:p>
        </w:tc>
      </w:tr>
      <w:tr w:rsidR="00AA1BCD" w:rsidRPr="00AA1BCD" w:rsidTr="00AA1BCD">
        <w:tc>
          <w:tcPr>
            <w:tcW w:w="4785" w:type="dxa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1BCD">
              <w:rPr>
                <w:lang w:val="ru-RU"/>
              </w:rPr>
              <w:t>Предел огнестойкости косоуров лестничных маршей, обеспечивающих устойчивость лестниц, менее требуемого предела огнестойкости ограждающей части противопожарной преграды</w:t>
            </w:r>
          </w:p>
        </w:tc>
        <w:tc>
          <w:tcPr>
            <w:tcW w:w="4786" w:type="dxa"/>
            <w:vMerge w:val="restart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1BCD">
              <w:rPr>
                <w:rFonts w:ascii="Times New Roman" w:hAnsi="Times New Roman"/>
                <w:szCs w:val="24"/>
                <w:lang w:val="ru-RU"/>
              </w:rPr>
              <w:t>служебная записка в администрацию района о внесении в адресную программу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на 2016 год </w:t>
            </w:r>
            <w:r w:rsidRPr="00AA1BCD">
              <w:rPr>
                <w:rFonts w:ascii="Times New Roman" w:hAnsi="Times New Roman"/>
                <w:szCs w:val="24"/>
                <w:lang w:val="ru-RU"/>
              </w:rPr>
              <w:t xml:space="preserve"> по ремонту лестничных маршей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и площадок</w:t>
            </w:r>
          </w:p>
        </w:tc>
      </w:tr>
      <w:tr w:rsidR="00AA1BCD" w:rsidRPr="00AA1BCD" w:rsidTr="00AA1BCD">
        <w:tc>
          <w:tcPr>
            <w:tcW w:w="4785" w:type="dxa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1BCD">
              <w:rPr>
                <w:lang w:val="ru-RU"/>
              </w:rPr>
              <w:t xml:space="preserve">Предел огнестойкости  строительных конструкций – перегородок в </w:t>
            </w:r>
            <w:proofErr w:type="spellStart"/>
            <w:r w:rsidRPr="00AA1BCD">
              <w:rPr>
                <w:lang w:val="ru-RU"/>
              </w:rPr>
              <w:t>летничных</w:t>
            </w:r>
            <w:proofErr w:type="spellEnd"/>
            <w:r w:rsidRPr="00AA1BCD">
              <w:rPr>
                <w:lang w:val="ru-RU"/>
              </w:rPr>
              <w:t xml:space="preserve"> площадок, ниже требуемого</w:t>
            </w:r>
          </w:p>
        </w:tc>
        <w:tc>
          <w:tcPr>
            <w:tcW w:w="4786" w:type="dxa"/>
            <w:vMerge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A1BCD" w:rsidRPr="00AA1BCD" w:rsidTr="00AA1BCD">
        <w:trPr>
          <w:trHeight w:val="487"/>
        </w:trPr>
        <w:tc>
          <w:tcPr>
            <w:tcW w:w="4785" w:type="dxa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1BCD">
              <w:rPr>
                <w:lang w:val="ru-RU"/>
              </w:rPr>
              <w:t>Двери лестничных клеток не имеют уплотнений в притворах</w:t>
            </w:r>
          </w:p>
        </w:tc>
        <w:tc>
          <w:tcPr>
            <w:tcW w:w="4786" w:type="dxa"/>
            <w:vMerge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AA1BCD" w:rsidRPr="00AA1BCD" w:rsidTr="00AA1BCD">
        <w:tc>
          <w:tcPr>
            <w:tcW w:w="4785" w:type="dxa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A1BCD">
              <w:rPr>
                <w:sz w:val="28"/>
                <w:szCs w:val="28"/>
                <w:lang w:val="ru-RU"/>
              </w:rPr>
              <w:t>В лестничных клетках размешено оборудование, выступающее из плоскости стен на высоте до 2,2 м от поверхности преступней и площадок лестниц (батареи центрального отопления).</w:t>
            </w:r>
          </w:p>
        </w:tc>
        <w:tc>
          <w:tcPr>
            <w:tcW w:w="4786" w:type="dxa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Батареи  центрального отопления на лестничных клетках демонтированы (июнь 2015 года)</w:t>
            </w:r>
          </w:p>
        </w:tc>
      </w:tr>
      <w:tr w:rsidR="00AA1BCD" w:rsidRPr="00AA1BCD" w:rsidTr="00AA1BCD">
        <w:tc>
          <w:tcPr>
            <w:tcW w:w="4785" w:type="dxa"/>
          </w:tcPr>
          <w:p w:rsidR="00AA1BCD" w:rsidRPr="00AA1BCD" w:rsidRDefault="00AA1BCD" w:rsidP="00AA1BCD">
            <w:pPr>
              <w:pStyle w:val="a3"/>
              <w:spacing w:line="312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2,3,4 этажах запоры на дверях эвакуационных выходов не обеспечивают возможность их свободного открывания изнутри без ключа (запасной лестницы №2)</w:t>
            </w:r>
          </w:p>
        </w:tc>
        <w:tc>
          <w:tcPr>
            <w:tcW w:w="4786" w:type="dxa"/>
          </w:tcPr>
          <w:p w:rsid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Двери на эвакуационных выходов на запасной лестнице № 2 оборудованы замками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 xml:space="preserve"> с возможностью открывать их изнутри без ключа (срок исполнения июнь 2015 год). </w:t>
            </w:r>
          </w:p>
        </w:tc>
      </w:tr>
      <w:tr w:rsidR="00AA1BCD" w:rsidRPr="00AA1BCD" w:rsidTr="00AA1BCD">
        <w:tc>
          <w:tcPr>
            <w:tcW w:w="4785" w:type="dxa"/>
          </w:tcPr>
          <w:p w:rsidR="00AA1BCD" w:rsidRDefault="00AA1BCD" w:rsidP="00AA1BCD">
            <w:pPr>
              <w:pStyle w:val="a3"/>
              <w:spacing w:line="312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распределительных щитах отсутствует защита, исключающая распространение горения за пределы щита из слаботочного отсека в </w:t>
            </w:r>
            <w:proofErr w:type="gramStart"/>
            <w:r>
              <w:rPr>
                <w:sz w:val="28"/>
                <w:szCs w:val="28"/>
                <w:lang w:val="ru-RU"/>
              </w:rPr>
              <w:t>силовой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наоборот.</w:t>
            </w:r>
          </w:p>
        </w:tc>
        <w:tc>
          <w:tcPr>
            <w:tcW w:w="4786" w:type="dxa"/>
          </w:tcPr>
          <w:p w:rsidR="00AA1BCD" w:rsidRDefault="00AA1BCD" w:rsidP="00AA1BCD">
            <w:pPr>
              <w:pStyle w:val="a3"/>
              <w:spacing w:line="312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 настоящее время составляется проектно- сметная документация.</w:t>
            </w:r>
          </w:p>
        </w:tc>
      </w:tr>
    </w:tbl>
    <w:p w:rsidR="00AA1BCD" w:rsidRPr="00AA1DED" w:rsidRDefault="00AA1BCD" w:rsidP="00AA1BCD">
      <w:pPr>
        <w:pStyle w:val="a3"/>
        <w:spacing w:line="312" w:lineRule="auto"/>
        <w:ind w:left="-426" w:firstLine="284"/>
        <w:jc w:val="both"/>
        <w:rPr>
          <w:rFonts w:ascii="Times New Roman" w:hAnsi="Times New Roman"/>
          <w:color w:val="FF0000"/>
          <w:szCs w:val="24"/>
          <w:lang w:val="ru-RU"/>
        </w:rPr>
      </w:pPr>
    </w:p>
    <w:p w:rsidR="00AA1BCD" w:rsidRDefault="00AA1BCD"/>
    <w:sectPr w:rsidR="00AA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666"/>
    <w:multiLevelType w:val="hybridMultilevel"/>
    <w:tmpl w:val="ACEEDAB0"/>
    <w:lvl w:ilvl="0" w:tplc="2334DBF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BCD"/>
    <w:rsid w:val="00AA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A1BCD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4">
    <w:name w:val="Table Grid"/>
    <w:basedOn w:val="a1"/>
    <w:uiPriority w:val="59"/>
    <w:rsid w:val="00AA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2015-07-01T08:34:00Z</dcterms:created>
  <dcterms:modified xsi:type="dcterms:W3CDTF">2015-07-01T08:46:00Z</dcterms:modified>
</cp:coreProperties>
</file>