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BBCE0" w14:textId="77777777" w:rsidR="00AA785F" w:rsidRPr="00F55EC8" w:rsidRDefault="00AA785F" w:rsidP="009A2596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55EC8">
        <w:rPr>
          <w:rFonts w:ascii="Times New Roman" w:hAnsi="Times New Roman"/>
          <w:sz w:val="24"/>
          <w:szCs w:val="24"/>
        </w:rPr>
        <w:t>Аналитическая справка</w:t>
      </w:r>
      <w:r w:rsidR="003140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5EC8">
        <w:rPr>
          <w:rFonts w:ascii="Times New Roman" w:hAnsi="Times New Roman"/>
          <w:sz w:val="24"/>
          <w:szCs w:val="24"/>
        </w:rPr>
        <w:t xml:space="preserve">о результатах инновационной деятельности </w:t>
      </w:r>
    </w:p>
    <w:p w14:paraId="5539AEBF" w14:textId="681134F4" w:rsidR="00AA785F" w:rsidRPr="00F55EC8" w:rsidRDefault="00AA785F" w:rsidP="009A2596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55EC8">
        <w:rPr>
          <w:rFonts w:ascii="Times New Roman" w:hAnsi="Times New Roman"/>
          <w:sz w:val="24"/>
          <w:szCs w:val="24"/>
        </w:rPr>
        <w:t>за период с</w:t>
      </w:r>
      <w:r w:rsidR="00367478" w:rsidRPr="00F55E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0AA6">
        <w:rPr>
          <w:rFonts w:ascii="Times New Roman" w:hAnsi="Times New Roman"/>
          <w:sz w:val="24"/>
          <w:szCs w:val="24"/>
          <w:lang w:val="ru-RU"/>
        </w:rPr>
        <w:t>сентября 2017</w:t>
      </w:r>
      <w:r w:rsidR="00EC431A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54704A">
        <w:rPr>
          <w:rFonts w:ascii="Times New Roman" w:hAnsi="Times New Roman"/>
          <w:sz w:val="24"/>
          <w:szCs w:val="24"/>
          <w:lang w:val="ru-RU"/>
        </w:rPr>
        <w:t>июнь</w:t>
      </w:r>
      <w:r w:rsidR="00EC4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7478" w:rsidRPr="00F55EC8">
        <w:rPr>
          <w:rFonts w:ascii="Times New Roman" w:hAnsi="Times New Roman"/>
          <w:sz w:val="24"/>
          <w:szCs w:val="24"/>
          <w:lang w:val="ru-RU"/>
        </w:rPr>
        <w:t>201</w:t>
      </w:r>
      <w:r w:rsidR="00844B0E">
        <w:rPr>
          <w:rFonts w:ascii="Times New Roman" w:hAnsi="Times New Roman"/>
          <w:sz w:val="24"/>
          <w:szCs w:val="24"/>
          <w:lang w:val="ru-RU"/>
        </w:rPr>
        <w:t>8</w:t>
      </w:r>
      <w:r w:rsidR="0054704A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14:paraId="20F1B945" w14:textId="77777777" w:rsidR="00505D8A" w:rsidRDefault="00505D8A" w:rsidP="009A2596">
      <w:pPr>
        <w:spacing w:line="360" w:lineRule="auto"/>
        <w:jc w:val="both"/>
        <w:rPr>
          <w:b/>
          <w:spacing w:val="-1"/>
        </w:rPr>
      </w:pPr>
    </w:p>
    <w:p w14:paraId="745D4469" w14:textId="079D6BE2" w:rsidR="00D96BE5" w:rsidRPr="00D96BE5" w:rsidRDefault="00340AA6" w:rsidP="009A2596">
      <w:pPr>
        <w:spacing w:line="360" w:lineRule="auto"/>
        <w:jc w:val="both"/>
        <w:rPr>
          <w:b/>
          <w:spacing w:val="-1"/>
        </w:rPr>
      </w:pPr>
      <w:r>
        <w:rPr>
          <w:b/>
          <w:spacing w:val="-1"/>
        </w:rPr>
        <w:t>Полное наименование организаций в составе сетевого кластера</w:t>
      </w:r>
    </w:p>
    <w:p w14:paraId="3313638B" w14:textId="12DCACE5" w:rsidR="00980E47" w:rsidRDefault="00980E47" w:rsidP="00340AA6">
      <w:pPr>
        <w:pStyle w:val="-11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6BE5">
        <w:rPr>
          <w:rFonts w:ascii="Times New Roman" w:hAnsi="Times New Roman"/>
          <w:color w:val="000000"/>
          <w:sz w:val="24"/>
          <w:szCs w:val="24"/>
        </w:rPr>
        <w:t xml:space="preserve">Государственное бюджетное общеобразовательное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учреждение школа-интернат № 49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Петр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дворцового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Санкт-Петербурга «Школа здоровья»</w:t>
      </w:r>
    </w:p>
    <w:p w14:paraId="0F26973A" w14:textId="1A9F7680" w:rsidR="00340AA6" w:rsidRDefault="00340AA6" w:rsidP="00340AA6">
      <w:pPr>
        <w:pStyle w:val="-11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6BE5">
        <w:rPr>
          <w:rFonts w:ascii="Times New Roman" w:hAnsi="Times New Roman"/>
          <w:color w:val="000000"/>
          <w:sz w:val="24"/>
          <w:szCs w:val="24"/>
        </w:rPr>
        <w:t xml:space="preserve">Государственное бюджетное общеобразовательное </w:t>
      </w:r>
      <w:r>
        <w:rPr>
          <w:rFonts w:ascii="Times New Roman" w:hAnsi="Times New Roman"/>
          <w:color w:val="000000"/>
          <w:sz w:val="24"/>
          <w:szCs w:val="24"/>
        </w:rPr>
        <w:t>учреждение школа</w:t>
      </w:r>
      <w:r w:rsidRPr="00D96BE5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96BE5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Центрального ра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она </w:t>
      </w:r>
      <w:r w:rsidRPr="00D96BE5">
        <w:rPr>
          <w:rFonts w:ascii="Times New Roman" w:hAnsi="Times New Roman"/>
          <w:color w:val="000000"/>
          <w:sz w:val="24"/>
          <w:szCs w:val="24"/>
        </w:rPr>
        <w:t>Сан</w:t>
      </w:r>
      <w:r>
        <w:rPr>
          <w:rFonts w:ascii="Times New Roman" w:hAnsi="Times New Roman"/>
          <w:color w:val="000000"/>
          <w:sz w:val="24"/>
          <w:szCs w:val="24"/>
        </w:rPr>
        <w:t>кт-Петербурга</w:t>
      </w:r>
      <w:r w:rsidRPr="00D96B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A8AF2FB" w14:textId="236C4A74" w:rsidR="002B06F7" w:rsidRDefault="00340AA6" w:rsidP="009A2596">
      <w:pPr>
        <w:pStyle w:val="-11"/>
        <w:spacing w:after="0" w:line="360" w:lineRule="auto"/>
        <w:ind w:left="0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Ф.И.О. руководителей</w:t>
      </w:r>
      <w:r w:rsidR="00AA785F" w:rsidRPr="00F8253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D96BE5" w:rsidRPr="00F82539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организаций</w:t>
      </w:r>
    </w:p>
    <w:p w14:paraId="04D848E0" w14:textId="099CF4EF" w:rsidR="00980E47" w:rsidRDefault="00980E47" w:rsidP="009A2596">
      <w:pPr>
        <w:pStyle w:val="-11"/>
        <w:spacing w:after="0" w:line="36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Директор ГБОУ школы-интерната № 49 –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Поленина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Татьяна Михайловна</w:t>
      </w:r>
    </w:p>
    <w:p w14:paraId="23AB6CE6" w14:textId="1AC5C4C4" w:rsidR="00340AA6" w:rsidRDefault="00340AA6" w:rsidP="009A2596">
      <w:pPr>
        <w:pStyle w:val="-11"/>
        <w:spacing w:after="0" w:line="36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340AA6">
        <w:rPr>
          <w:rFonts w:ascii="Times New Roman" w:hAnsi="Times New Roman"/>
          <w:spacing w:val="-1"/>
          <w:sz w:val="24"/>
          <w:szCs w:val="24"/>
        </w:rPr>
        <w:t xml:space="preserve">Директор ГБОУ школы № 5 – </w:t>
      </w:r>
      <w:proofErr w:type="spellStart"/>
      <w:r w:rsidRPr="00340AA6">
        <w:rPr>
          <w:rFonts w:ascii="Times New Roman" w:hAnsi="Times New Roman"/>
          <w:spacing w:val="-1"/>
          <w:sz w:val="24"/>
          <w:szCs w:val="24"/>
        </w:rPr>
        <w:t>Волошенюк</w:t>
      </w:r>
      <w:proofErr w:type="spellEnd"/>
      <w:r w:rsidRPr="00340AA6">
        <w:rPr>
          <w:rFonts w:ascii="Times New Roman" w:hAnsi="Times New Roman"/>
          <w:spacing w:val="-1"/>
          <w:sz w:val="24"/>
          <w:szCs w:val="24"/>
        </w:rPr>
        <w:t xml:space="preserve"> Татьяна Петровна</w:t>
      </w:r>
    </w:p>
    <w:p w14:paraId="0103350F" w14:textId="77777777" w:rsidR="002B06F7" w:rsidRDefault="00AA785F" w:rsidP="009A2596">
      <w:pPr>
        <w:pStyle w:val="-11"/>
        <w:spacing w:after="0" w:line="360" w:lineRule="auto"/>
        <w:ind w:left="0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F82539">
        <w:rPr>
          <w:rFonts w:ascii="Times New Roman" w:hAnsi="Times New Roman"/>
          <w:b/>
          <w:spacing w:val="-1"/>
          <w:sz w:val="24"/>
          <w:szCs w:val="24"/>
        </w:rPr>
        <w:t xml:space="preserve">Тема реализуемого проекта </w:t>
      </w:r>
    </w:p>
    <w:p w14:paraId="50A7C70D" w14:textId="77777777" w:rsidR="00340AA6" w:rsidRPr="00340AA6" w:rsidRDefault="00EC431A" w:rsidP="007D1E0A">
      <w:pPr>
        <w:spacing w:line="360" w:lineRule="auto"/>
        <w:rPr>
          <w:spacing w:val="-1"/>
        </w:rPr>
      </w:pPr>
      <w:r w:rsidRPr="00F82539">
        <w:rPr>
          <w:spacing w:val="-1"/>
        </w:rPr>
        <w:t>«</w:t>
      </w:r>
      <w:r w:rsidR="00340AA6" w:rsidRPr="00340AA6">
        <w:rPr>
          <w:spacing w:val="-1"/>
        </w:rPr>
        <w:t xml:space="preserve">Совершенствование условий организации и осуществления образовательного процесса </w:t>
      </w:r>
    </w:p>
    <w:p w14:paraId="731729CF" w14:textId="4F8C1251" w:rsidR="00A84FC4" w:rsidRPr="00340AA6" w:rsidRDefault="00340AA6" w:rsidP="007D1E0A">
      <w:pPr>
        <w:pStyle w:val="-11"/>
        <w:spacing w:after="0" w:line="360" w:lineRule="auto"/>
        <w:ind w:left="0"/>
        <w:jc w:val="both"/>
        <w:rPr>
          <w:spacing w:val="-1"/>
          <w:lang w:eastAsia="ru-RU"/>
        </w:rPr>
      </w:pPr>
      <w:r w:rsidRPr="00340AA6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для преодоления синдрома дефицита внимания и </w:t>
      </w:r>
      <w:proofErr w:type="spellStart"/>
      <w:r w:rsidRPr="00340AA6">
        <w:rPr>
          <w:rFonts w:ascii="Times New Roman" w:hAnsi="Times New Roman"/>
          <w:spacing w:val="-1"/>
          <w:sz w:val="24"/>
          <w:szCs w:val="24"/>
          <w:lang w:eastAsia="ru-RU"/>
        </w:rPr>
        <w:t>гиперактивности</w:t>
      </w:r>
      <w:proofErr w:type="spellEnd"/>
      <w:r w:rsidRPr="00340AA6">
        <w:rPr>
          <w:rFonts w:ascii="Times New Roman" w:hAnsi="Times New Roman"/>
          <w:spacing w:val="-1"/>
          <w:sz w:val="24"/>
          <w:szCs w:val="24"/>
          <w:lang w:eastAsia="ru-RU"/>
        </w:rPr>
        <w:t xml:space="preserve"> у обучающихся</w:t>
      </w:r>
      <w:r w:rsidR="00EC431A" w:rsidRPr="00340AA6">
        <w:rPr>
          <w:spacing w:val="-1"/>
          <w:lang w:eastAsia="ru-RU"/>
        </w:rPr>
        <w:t>»</w:t>
      </w:r>
    </w:p>
    <w:p w14:paraId="5AABCE3A" w14:textId="77777777" w:rsidR="009D1BC1" w:rsidRDefault="00AA785F" w:rsidP="009A2596">
      <w:pPr>
        <w:spacing w:line="360" w:lineRule="auto"/>
        <w:jc w:val="both"/>
      </w:pPr>
      <w:r w:rsidRPr="00F82539">
        <w:rPr>
          <w:b/>
          <w:spacing w:val="-1"/>
        </w:rPr>
        <w:t>Этап работы</w:t>
      </w:r>
      <w:r w:rsidR="009D1BC1" w:rsidRPr="00F82539">
        <w:rPr>
          <w:b/>
          <w:spacing w:val="-1"/>
        </w:rPr>
        <w:t xml:space="preserve">  </w:t>
      </w:r>
      <w:r w:rsidR="00A84FC4" w:rsidRPr="00F82539">
        <w:rPr>
          <w:b/>
          <w:spacing w:val="-1"/>
        </w:rPr>
        <w:t xml:space="preserve">                                             </w:t>
      </w:r>
    </w:p>
    <w:p w14:paraId="0C137F55" w14:textId="38225862" w:rsidR="002B06F7" w:rsidRDefault="007D1E0A" w:rsidP="009A2596">
      <w:pPr>
        <w:spacing w:line="360" w:lineRule="auto"/>
        <w:jc w:val="both"/>
        <w:rPr>
          <w:b/>
          <w:spacing w:val="-1"/>
        </w:rPr>
      </w:pPr>
      <w:proofErr w:type="spellStart"/>
      <w:r>
        <w:t>Организационо</w:t>
      </w:r>
      <w:proofErr w:type="spellEnd"/>
      <w:r>
        <w:t>-подготовительный</w:t>
      </w:r>
    </w:p>
    <w:p w14:paraId="6308A7CF" w14:textId="1E5B5522" w:rsidR="00A84FC4" w:rsidRDefault="00AA785F" w:rsidP="009A2596">
      <w:pPr>
        <w:spacing w:line="360" w:lineRule="auto"/>
        <w:jc w:val="both"/>
        <w:rPr>
          <w:b/>
          <w:spacing w:val="-1"/>
        </w:rPr>
      </w:pPr>
      <w:r w:rsidRPr="00F82539">
        <w:rPr>
          <w:b/>
          <w:spacing w:val="-1"/>
        </w:rPr>
        <w:t xml:space="preserve">Ф.И.О. научного руководителя, </w:t>
      </w:r>
      <w:r w:rsidR="007D1E0A" w:rsidRPr="00F82539">
        <w:rPr>
          <w:b/>
          <w:spacing w:val="-1"/>
        </w:rPr>
        <w:t>учёная</w:t>
      </w:r>
      <w:r w:rsidRPr="00F82539">
        <w:rPr>
          <w:b/>
          <w:spacing w:val="-1"/>
        </w:rPr>
        <w:t xml:space="preserve"> степень (звание), место работы</w:t>
      </w:r>
      <w:r w:rsidR="009D1BC1" w:rsidRPr="00F82539">
        <w:rPr>
          <w:b/>
          <w:spacing w:val="-1"/>
        </w:rPr>
        <w:t xml:space="preserve">  </w:t>
      </w:r>
    </w:p>
    <w:p w14:paraId="0A8A6EA0" w14:textId="77777777" w:rsidR="00340AA6" w:rsidRDefault="00340AA6" w:rsidP="00340AA6">
      <w:pPr>
        <w:spacing w:line="360" w:lineRule="auto"/>
        <w:jc w:val="both"/>
      </w:pPr>
      <w:r>
        <w:t>Гришина Ирина Владимировна, профессор Санкт-</w:t>
      </w:r>
      <w:proofErr w:type="spellStart"/>
      <w:r>
        <w:t>Петербургскои</w:t>
      </w:r>
      <w:proofErr w:type="spellEnd"/>
      <w:r>
        <w:t>̆ академии постдипломного п</w:t>
      </w:r>
      <w:r>
        <w:t>е</w:t>
      </w:r>
      <w:r>
        <w:t>дагогического образования, доктор педагогических наук, профессор.</w:t>
      </w:r>
    </w:p>
    <w:p w14:paraId="16E880EF" w14:textId="549BA090" w:rsidR="00340AA6" w:rsidRDefault="00340AA6" w:rsidP="00340AA6">
      <w:pPr>
        <w:spacing w:line="360" w:lineRule="auto"/>
        <w:jc w:val="both"/>
      </w:pPr>
      <w:r>
        <w:t>Демьянчук Роман Викторович, доцент факультета психологии Санкт- Петербургского униве</w:t>
      </w:r>
      <w:r>
        <w:t>р</w:t>
      </w:r>
      <w:r>
        <w:t xml:space="preserve">ситета, кандидат психологических наук, доцент. </w:t>
      </w:r>
    </w:p>
    <w:p w14:paraId="34D9BBBC" w14:textId="70A70E30" w:rsidR="00D96BE5" w:rsidRDefault="00340AA6" w:rsidP="00340AA6">
      <w:pPr>
        <w:spacing w:line="360" w:lineRule="auto"/>
        <w:jc w:val="both"/>
        <w:rPr>
          <w:b/>
          <w:spacing w:val="-1"/>
        </w:rPr>
      </w:pPr>
      <w:r w:rsidRPr="00F82539">
        <w:rPr>
          <w:b/>
          <w:spacing w:val="-1"/>
        </w:rPr>
        <w:t xml:space="preserve"> </w:t>
      </w:r>
      <w:r w:rsidR="00AA785F" w:rsidRPr="00F82539">
        <w:rPr>
          <w:b/>
          <w:spacing w:val="-1"/>
        </w:rPr>
        <w:t>Контактный телефон организации</w:t>
      </w:r>
      <w:r w:rsidR="009D1BC1" w:rsidRPr="00F82539">
        <w:rPr>
          <w:b/>
          <w:spacing w:val="-1"/>
        </w:rPr>
        <w:t xml:space="preserve"> </w:t>
      </w:r>
    </w:p>
    <w:p w14:paraId="0FC47DD6" w14:textId="36739AA7" w:rsidR="006A44DA" w:rsidRPr="006A44DA" w:rsidRDefault="006A44DA" w:rsidP="00340AA6">
      <w:pPr>
        <w:spacing w:line="360" w:lineRule="auto"/>
        <w:jc w:val="both"/>
        <w:rPr>
          <w:spacing w:val="-1"/>
        </w:rPr>
      </w:pPr>
      <w:r w:rsidRPr="006A44DA">
        <w:rPr>
          <w:spacing w:val="-1"/>
        </w:rPr>
        <w:t>(812) 271-35-11</w:t>
      </w:r>
      <w:r>
        <w:rPr>
          <w:spacing w:val="-1"/>
        </w:rPr>
        <w:t xml:space="preserve"> – школа № 5</w:t>
      </w:r>
    </w:p>
    <w:p w14:paraId="2003E4BB" w14:textId="7DE2014A" w:rsidR="00D96BE5" w:rsidRPr="002B06F7" w:rsidRDefault="002B06F7" w:rsidP="009A2596">
      <w:pPr>
        <w:spacing w:line="360" w:lineRule="auto"/>
        <w:jc w:val="both"/>
      </w:pPr>
      <w:r w:rsidRPr="002B06F7">
        <w:rPr>
          <w:spacing w:val="-1"/>
        </w:rPr>
        <w:t>(812) 241-32-01</w:t>
      </w:r>
      <w:r w:rsidR="006A44DA">
        <w:rPr>
          <w:spacing w:val="-1"/>
        </w:rPr>
        <w:t xml:space="preserve"> – школа-интернат № 49</w:t>
      </w:r>
    </w:p>
    <w:p w14:paraId="506A8DB5" w14:textId="77777777" w:rsidR="00EC431A" w:rsidRDefault="00AA785F" w:rsidP="009A2596">
      <w:pPr>
        <w:spacing w:line="360" w:lineRule="auto"/>
        <w:jc w:val="both"/>
        <w:rPr>
          <w:b/>
          <w:spacing w:val="-1"/>
        </w:rPr>
      </w:pPr>
      <w:r w:rsidRPr="00F82539">
        <w:rPr>
          <w:b/>
          <w:spacing w:val="-1"/>
        </w:rPr>
        <w:t>Адрес страницы сайта организации в Интернет, на которой размещена информация о ре</w:t>
      </w:r>
      <w:r w:rsidRPr="00F82539">
        <w:rPr>
          <w:b/>
          <w:spacing w:val="-1"/>
        </w:rPr>
        <w:t>а</w:t>
      </w:r>
      <w:r w:rsidRPr="00F82539">
        <w:rPr>
          <w:b/>
          <w:spacing w:val="-1"/>
        </w:rPr>
        <w:t>лизуемом проекте /программе</w:t>
      </w:r>
      <w:r w:rsidR="009D1BC1" w:rsidRPr="00F82539">
        <w:rPr>
          <w:b/>
          <w:spacing w:val="-1"/>
        </w:rPr>
        <w:t xml:space="preserve">  </w:t>
      </w:r>
    </w:p>
    <w:p w14:paraId="682A6C54" w14:textId="6BE2CF9F" w:rsidR="006C296A" w:rsidRPr="000C2FD7" w:rsidRDefault="006C296A" w:rsidP="006C296A">
      <w:pPr>
        <w:spacing w:line="360" w:lineRule="auto"/>
        <w:rPr>
          <w:spacing w:val="-1"/>
        </w:rPr>
      </w:pPr>
      <w:r w:rsidRPr="006A44DA">
        <w:rPr>
          <w:spacing w:val="-1"/>
        </w:rPr>
        <w:t>На сайте школы-интерната № 49:</w:t>
      </w:r>
      <w:r>
        <w:rPr>
          <w:b/>
          <w:spacing w:val="-1"/>
        </w:rPr>
        <w:t xml:space="preserve"> </w:t>
      </w:r>
      <w:hyperlink r:id="rId9" w:history="1">
        <w:r w:rsidRPr="000C2FD7">
          <w:rPr>
            <w:rStyle w:val="af4"/>
            <w:spacing w:val="-1"/>
          </w:rPr>
          <w:t>http://school49.spb.ru/index.php?option=com_content&amp;task=view&amp;id=180&amp;Itemid=57</w:t>
        </w:r>
      </w:hyperlink>
    </w:p>
    <w:p w14:paraId="11382423" w14:textId="77777777" w:rsidR="006A44DA" w:rsidRDefault="006A44DA" w:rsidP="009A2596">
      <w:pPr>
        <w:spacing w:line="360" w:lineRule="auto"/>
        <w:jc w:val="both"/>
        <w:rPr>
          <w:spacing w:val="-1"/>
        </w:rPr>
      </w:pPr>
      <w:r w:rsidRPr="006A44DA">
        <w:rPr>
          <w:spacing w:val="-1"/>
        </w:rPr>
        <w:t>На сайте школы № 5:</w:t>
      </w:r>
      <w:r>
        <w:rPr>
          <w:spacing w:val="-1"/>
        </w:rPr>
        <w:t xml:space="preserve"> </w:t>
      </w:r>
    </w:p>
    <w:p w14:paraId="702A2094" w14:textId="5F01F599" w:rsidR="006A44DA" w:rsidRDefault="007D1E0A" w:rsidP="009A2596">
      <w:pPr>
        <w:spacing w:line="360" w:lineRule="auto"/>
        <w:jc w:val="both"/>
        <w:rPr>
          <w:spacing w:val="-1"/>
        </w:rPr>
      </w:pPr>
      <w:hyperlink r:id="rId10" w:history="1">
        <w:r w:rsidR="006A44DA" w:rsidRPr="00980DA2">
          <w:rPr>
            <w:rStyle w:val="af4"/>
            <w:spacing w:val="-1"/>
          </w:rPr>
          <w:t>http://school5-moiseenko.ru/innov-dejt/опытно-экспериментальная-работа-2017-2020гг/</w:t>
        </w:r>
      </w:hyperlink>
    </w:p>
    <w:p w14:paraId="4233DE03" w14:textId="0E3F7A7E" w:rsidR="006A44DA" w:rsidRDefault="006A44DA" w:rsidP="009A2596">
      <w:pPr>
        <w:spacing w:line="360" w:lineRule="auto"/>
        <w:jc w:val="both"/>
        <w:rPr>
          <w:b/>
          <w:spacing w:val="-1"/>
        </w:rPr>
      </w:pPr>
      <w:r w:rsidRPr="006A44DA">
        <w:rPr>
          <w:spacing w:val="-1"/>
        </w:rPr>
        <w:t>Сайт региональной инновационной площадки</w:t>
      </w:r>
      <w:r>
        <w:rPr>
          <w:b/>
          <w:spacing w:val="-1"/>
        </w:rPr>
        <w:t xml:space="preserve">: </w:t>
      </w:r>
      <w:hyperlink r:id="rId11" w:history="1">
        <w:r w:rsidRPr="00980DA2">
          <w:rPr>
            <w:rStyle w:val="af4"/>
            <w:b/>
            <w:spacing w:val="-1"/>
          </w:rPr>
          <w:t>https://sites.google.com/site/ripsdvg/</w:t>
        </w:r>
      </w:hyperlink>
    </w:p>
    <w:p w14:paraId="04DAE55D" w14:textId="77777777" w:rsidR="006C296A" w:rsidRDefault="00AA785F" w:rsidP="009A2596">
      <w:pPr>
        <w:spacing w:line="360" w:lineRule="auto"/>
        <w:jc w:val="both"/>
        <w:rPr>
          <w:spacing w:val="-1"/>
        </w:rPr>
      </w:pPr>
      <w:r w:rsidRPr="00F82539">
        <w:rPr>
          <w:b/>
          <w:spacing w:val="-1"/>
        </w:rPr>
        <w:t>Адрес электронной почты организации</w:t>
      </w:r>
      <w:r w:rsidR="009D1BC1" w:rsidRPr="00F82539">
        <w:rPr>
          <w:spacing w:val="-1"/>
        </w:rPr>
        <w:t xml:space="preserve">  </w:t>
      </w:r>
    </w:p>
    <w:p w14:paraId="6B54C0E0" w14:textId="0901AEC5" w:rsidR="009D1BC1" w:rsidRPr="006C296A" w:rsidRDefault="007D1E0A" w:rsidP="009A2596">
      <w:pPr>
        <w:spacing w:line="360" w:lineRule="auto"/>
        <w:jc w:val="both"/>
        <w:rPr>
          <w:spacing w:val="-1"/>
        </w:rPr>
      </w:pPr>
      <w:hyperlink r:id="rId12" w:history="1">
        <w:r w:rsidR="006C296A" w:rsidRPr="00980DA2">
          <w:rPr>
            <w:rStyle w:val="af4"/>
            <w:spacing w:val="-1"/>
          </w:rPr>
          <w:t>int49@yandex.ru</w:t>
        </w:r>
      </w:hyperlink>
      <w:r w:rsidR="006C296A">
        <w:rPr>
          <w:spacing w:val="-1"/>
        </w:rPr>
        <w:t xml:space="preserve"> - школа-интернат № 49</w:t>
      </w:r>
      <w:r w:rsidR="009D1BC1" w:rsidRPr="00F82539">
        <w:t xml:space="preserve"> </w:t>
      </w:r>
    </w:p>
    <w:p w14:paraId="77D106D6" w14:textId="45B341E3" w:rsidR="005963B1" w:rsidRDefault="007D1E0A" w:rsidP="00137129">
      <w:pPr>
        <w:spacing w:line="360" w:lineRule="auto"/>
        <w:jc w:val="both"/>
        <w:rPr>
          <w:spacing w:val="-1"/>
        </w:rPr>
      </w:pPr>
      <w:hyperlink r:id="rId13" w:history="1">
        <w:r w:rsidR="00137129" w:rsidRPr="00980DA2">
          <w:rPr>
            <w:rStyle w:val="af4"/>
            <w:spacing w:val="-1"/>
          </w:rPr>
          <w:t>sch5@center-edu.spb.ru</w:t>
        </w:r>
      </w:hyperlink>
      <w:r w:rsidR="00137129">
        <w:rPr>
          <w:spacing w:val="-1"/>
        </w:rPr>
        <w:t xml:space="preserve"> - школа № 5</w:t>
      </w:r>
    </w:p>
    <w:p w14:paraId="26F45EB5" w14:textId="77777777" w:rsidR="00137129" w:rsidRDefault="00137129" w:rsidP="00137129">
      <w:pPr>
        <w:spacing w:line="360" w:lineRule="auto"/>
        <w:jc w:val="both"/>
        <w:rPr>
          <w:spacing w:val="-1"/>
        </w:rPr>
      </w:pPr>
    </w:p>
    <w:p w14:paraId="4A00F47F" w14:textId="77777777" w:rsidR="00137129" w:rsidRPr="005B3BA6" w:rsidRDefault="00137129" w:rsidP="00137129">
      <w:pPr>
        <w:spacing w:line="360" w:lineRule="auto"/>
        <w:jc w:val="both"/>
        <w:rPr>
          <w:spacing w:val="-1"/>
        </w:rPr>
      </w:pPr>
    </w:p>
    <w:p w14:paraId="29002845" w14:textId="1A948B62" w:rsidR="00FA2F94" w:rsidRPr="00F55EC8" w:rsidRDefault="000845A3" w:rsidP="00735E97">
      <w:pPr>
        <w:spacing w:line="360" w:lineRule="auto"/>
        <w:rPr>
          <w:b/>
          <w:spacing w:val="-1"/>
        </w:rPr>
      </w:pPr>
      <w:r>
        <w:rPr>
          <w:b/>
          <w:spacing w:val="-1"/>
        </w:rPr>
        <w:t xml:space="preserve">1. </w:t>
      </w:r>
      <w:r w:rsidR="00FA2F94" w:rsidRPr="00F55EC8">
        <w:rPr>
          <w:b/>
          <w:spacing w:val="-1"/>
        </w:rPr>
        <w:t xml:space="preserve">Описание </w:t>
      </w:r>
      <w:r w:rsidR="00FE3695">
        <w:rPr>
          <w:b/>
          <w:spacing w:val="-1"/>
        </w:rPr>
        <w:t>первого (организационно-подготовительного)</w:t>
      </w:r>
      <w:r w:rsidR="00FA2F94">
        <w:rPr>
          <w:b/>
          <w:spacing w:val="-1"/>
        </w:rPr>
        <w:t xml:space="preserve"> </w:t>
      </w:r>
      <w:r w:rsidR="00FA2F94" w:rsidRPr="00F55EC8">
        <w:rPr>
          <w:b/>
          <w:spacing w:val="-1"/>
        </w:rPr>
        <w:t>этапа инновационной деятел</w:t>
      </w:r>
      <w:r w:rsidR="00FA2F94" w:rsidRPr="00F55EC8">
        <w:rPr>
          <w:b/>
          <w:spacing w:val="-1"/>
        </w:rPr>
        <w:t>ь</w:t>
      </w:r>
      <w:r w:rsidR="00FA2F94" w:rsidRPr="00F55EC8">
        <w:rPr>
          <w:b/>
          <w:spacing w:val="-1"/>
        </w:rPr>
        <w:t>нос</w:t>
      </w:r>
      <w:r w:rsidR="00FE3695">
        <w:rPr>
          <w:b/>
          <w:spacing w:val="-1"/>
        </w:rPr>
        <w:t>ти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5670"/>
      </w:tblGrid>
      <w:tr w:rsidR="00FA2F94" w:rsidRPr="00F55EC8" w14:paraId="126F20FB" w14:textId="77777777" w:rsidTr="001E1B76">
        <w:trPr>
          <w:trHeight w:val="20"/>
        </w:trPr>
        <w:tc>
          <w:tcPr>
            <w:tcW w:w="851" w:type="dxa"/>
          </w:tcPr>
          <w:p w14:paraId="0615A188" w14:textId="77777777" w:rsidR="00FA2F94" w:rsidRPr="00F55EC8" w:rsidRDefault="00FA2F94" w:rsidP="00353AA9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118" w:type="dxa"/>
          </w:tcPr>
          <w:p w14:paraId="06E2964E" w14:textId="77777777" w:rsidR="00FA2F94" w:rsidRPr="00F55EC8" w:rsidRDefault="00FA2F94" w:rsidP="00353AA9">
            <w:pPr>
              <w:spacing w:line="360" w:lineRule="auto"/>
              <w:contextualSpacing/>
              <w:jc w:val="center"/>
              <w:rPr>
                <w:b/>
              </w:rPr>
            </w:pPr>
            <w:r w:rsidRPr="00F55EC8">
              <w:rPr>
                <w:b/>
              </w:rPr>
              <w:t>Задачи этапа</w:t>
            </w:r>
          </w:p>
        </w:tc>
        <w:tc>
          <w:tcPr>
            <w:tcW w:w="5670" w:type="dxa"/>
          </w:tcPr>
          <w:p w14:paraId="3DACF525" w14:textId="77777777" w:rsidR="001E1B76" w:rsidRDefault="00FA2F94" w:rsidP="00353AA9">
            <w:pPr>
              <w:spacing w:line="360" w:lineRule="auto"/>
              <w:contextualSpacing/>
              <w:jc w:val="center"/>
              <w:rPr>
                <w:b/>
              </w:rPr>
            </w:pPr>
            <w:r w:rsidRPr="00F55EC8">
              <w:rPr>
                <w:b/>
              </w:rPr>
              <w:t>Основное содержание</w:t>
            </w:r>
            <w:r>
              <w:rPr>
                <w:b/>
              </w:rPr>
              <w:t xml:space="preserve"> </w:t>
            </w:r>
            <w:r w:rsidR="001E1B76">
              <w:rPr>
                <w:b/>
              </w:rPr>
              <w:t xml:space="preserve">и результаты </w:t>
            </w:r>
          </w:p>
          <w:p w14:paraId="2F4558DF" w14:textId="77777777" w:rsidR="00FA2F94" w:rsidRPr="00F55EC8" w:rsidRDefault="00FA2F94" w:rsidP="00353AA9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выполненной работы</w:t>
            </w:r>
          </w:p>
        </w:tc>
      </w:tr>
      <w:tr w:rsidR="00683898" w:rsidRPr="00F55EC8" w14:paraId="553BE013" w14:textId="77777777" w:rsidTr="001E1B76">
        <w:trPr>
          <w:trHeight w:val="20"/>
        </w:trPr>
        <w:tc>
          <w:tcPr>
            <w:tcW w:w="851" w:type="dxa"/>
            <w:vAlign w:val="center"/>
          </w:tcPr>
          <w:p w14:paraId="4C50F8FA" w14:textId="77777777" w:rsidR="00683898" w:rsidRPr="00EC431A" w:rsidRDefault="00683898" w:rsidP="00353AA9">
            <w:pPr>
              <w:spacing w:line="360" w:lineRule="auto"/>
              <w:ind w:left="2" w:right="33"/>
              <w:contextualSpacing/>
              <w:jc w:val="center"/>
              <w:rPr>
                <w:b/>
              </w:rPr>
            </w:pPr>
            <w:r w:rsidRPr="00187E4E">
              <w:t>1</w:t>
            </w:r>
          </w:p>
        </w:tc>
        <w:tc>
          <w:tcPr>
            <w:tcW w:w="3118" w:type="dxa"/>
          </w:tcPr>
          <w:p w14:paraId="227D777D" w14:textId="77777777" w:rsidR="00683898" w:rsidRPr="001C224F" w:rsidRDefault="00683898" w:rsidP="001C224F">
            <w:pPr>
              <w:tabs>
                <w:tab w:val="left" w:pos="720"/>
              </w:tabs>
              <w:jc w:val="both"/>
            </w:pPr>
            <w:r w:rsidRPr="001C224F">
              <w:t>Анализ и обобщение опыта образовательных организ</w:t>
            </w:r>
            <w:r w:rsidRPr="001C224F">
              <w:t>а</w:t>
            </w:r>
            <w:r w:rsidRPr="001C224F">
              <w:t>ций по проблеме ОЭР</w:t>
            </w:r>
          </w:p>
          <w:p w14:paraId="2EAD306E" w14:textId="77777777" w:rsidR="00683898" w:rsidRPr="00EC431A" w:rsidRDefault="00683898" w:rsidP="00A173E0"/>
        </w:tc>
        <w:tc>
          <w:tcPr>
            <w:tcW w:w="5670" w:type="dxa"/>
            <w:vMerge w:val="restart"/>
          </w:tcPr>
          <w:p w14:paraId="7E637211" w14:textId="71422EA1" w:rsidR="00683898" w:rsidRDefault="00683898" w:rsidP="000F30F2">
            <w:pPr>
              <w:tabs>
                <w:tab w:val="left" w:pos="317"/>
              </w:tabs>
              <w:ind w:left="34"/>
            </w:pPr>
            <w:r>
              <w:t xml:space="preserve">Проанализирован опыт использования различных подходов к решению задач работы с детьми с СДВГ в условиях образовательных организаций. </w:t>
            </w:r>
          </w:p>
          <w:p w14:paraId="182E20FC" w14:textId="45B7561B" w:rsidR="00683898" w:rsidRDefault="00683898" w:rsidP="00683898">
            <w:pPr>
              <w:tabs>
                <w:tab w:val="left" w:pos="317"/>
              </w:tabs>
              <w:ind w:left="34"/>
            </w:pPr>
            <w:r>
              <w:t xml:space="preserve">Выявленные содержание, методы, способы и направления организации </w:t>
            </w:r>
            <w:r w:rsidRPr="00683898">
              <w:t>образовательной деятел</w:t>
            </w:r>
            <w:r w:rsidRPr="00683898">
              <w:t>ь</w:t>
            </w:r>
            <w:r w:rsidRPr="00683898">
              <w:t>н</w:t>
            </w:r>
            <w:r>
              <w:t>ости обучающихся, способствующие</w:t>
            </w:r>
            <w:r w:rsidRPr="00683898">
              <w:t xml:space="preserve"> преодолению СДВГ</w:t>
            </w:r>
            <w:r>
              <w:t xml:space="preserve">, оптимизированы с </w:t>
            </w:r>
            <w:r w:rsidR="007D1E0A">
              <w:t>учётом</w:t>
            </w:r>
            <w:r>
              <w:t xml:space="preserve"> многолетнего опыта школы № 5 и школы-интерната № 49 прим</w:t>
            </w:r>
            <w:r>
              <w:t>е</w:t>
            </w:r>
            <w:r>
              <w:t>нительно к актуальным условиях обеспечения обр</w:t>
            </w:r>
            <w:r>
              <w:t>а</w:t>
            </w:r>
            <w:r>
              <w:t>зовательного процесса в учреждениях сетевого кл</w:t>
            </w:r>
            <w:r>
              <w:t>а</w:t>
            </w:r>
            <w:r>
              <w:t>стера и легли в основу ориентиров планирования основного этапа деятельности в статусе сетевой р</w:t>
            </w:r>
            <w:r>
              <w:t>е</w:t>
            </w:r>
            <w:r>
              <w:t>гиональной инновационной площадки.</w:t>
            </w:r>
          </w:p>
          <w:p w14:paraId="0EFADCEA" w14:textId="14A777B5" w:rsidR="00FE122D" w:rsidRDefault="00683898" w:rsidP="00635604">
            <w:pPr>
              <w:tabs>
                <w:tab w:val="left" w:pos="317"/>
              </w:tabs>
              <w:ind w:left="34"/>
            </w:pPr>
            <w:r>
              <w:t xml:space="preserve">На основе результатов анализа научной и научно-практической литературы </w:t>
            </w:r>
            <w:r w:rsidR="00635604">
              <w:t>и предш</w:t>
            </w:r>
            <w:r w:rsidR="00FE122D">
              <w:t>ествующего оп</w:t>
            </w:r>
            <w:r w:rsidR="00FE122D">
              <w:t>ы</w:t>
            </w:r>
            <w:r w:rsidR="00FE122D">
              <w:t xml:space="preserve">та </w:t>
            </w:r>
            <w:r w:rsidR="00EA7116">
              <w:t xml:space="preserve">(включающего организационные </w:t>
            </w:r>
            <w:r w:rsidR="00502121">
              <w:t>и содержател</w:t>
            </w:r>
            <w:r w:rsidR="00502121">
              <w:t>ь</w:t>
            </w:r>
            <w:r w:rsidR="00502121">
              <w:t xml:space="preserve">ные </w:t>
            </w:r>
            <w:r w:rsidR="00EA7116">
              <w:t>решения, направленные на коррекцию и ко</w:t>
            </w:r>
            <w:r w:rsidR="00EA7116">
              <w:t>м</w:t>
            </w:r>
            <w:r w:rsidR="00EA7116">
              <w:t>пенсацию негативных особенностей познавательной деятельности, личности и поведения у обучающи</w:t>
            </w:r>
            <w:r w:rsidR="00EA7116">
              <w:t>х</w:t>
            </w:r>
            <w:r w:rsidR="00EA7116">
              <w:t xml:space="preserve">ся) </w:t>
            </w:r>
            <w:r>
              <w:t xml:space="preserve">подготовлен </w:t>
            </w:r>
            <w:r w:rsidRPr="007D1E0A">
              <w:rPr>
                <w:i/>
              </w:rPr>
              <w:t>проект теоретического раздела  методических рекомендаций для педагогов по орг</w:t>
            </w:r>
            <w:r w:rsidRPr="007D1E0A">
              <w:rPr>
                <w:i/>
              </w:rPr>
              <w:t>а</w:t>
            </w:r>
            <w:r w:rsidRPr="007D1E0A">
              <w:rPr>
                <w:i/>
              </w:rPr>
              <w:t>низации мероприятий с обучающимися разного во</w:t>
            </w:r>
            <w:r w:rsidRPr="007D1E0A">
              <w:rPr>
                <w:i/>
              </w:rPr>
              <w:t>з</w:t>
            </w:r>
            <w:r w:rsidRPr="007D1E0A">
              <w:rPr>
                <w:i/>
              </w:rPr>
              <w:t xml:space="preserve">раста с использованием техник развития </w:t>
            </w:r>
            <w:proofErr w:type="spellStart"/>
            <w:r w:rsidRPr="007D1E0A">
              <w:rPr>
                <w:i/>
              </w:rPr>
              <w:t>дефиц</w:t>
            </w:r>
            <w:r w:rsidRPr="007D1E0A">
              <w:rPr>
                <w:i/>
              </w:rPr>
              <w:t>и</w:t>
            </w:r>
            <w:r w:rsidRPr="007D1E0A">
              <w:rPr>
                <w:i/>
              </w:rPr>
              <w:t>тарных</w:t>
            </w:r>
            <w:proofErr w:type="spellEnd"/>
            <w:r w:rsidRPr="007D1E0A">
              <w:rPr>
                <w:i/>
              </w:rPr>
              <w:t xml:space="preserve"> функций</w:t>
            </w:r>
            <w:r>
              <w:t xml:space="preserve"> (запланированных в качестве о</w:t>
            </w:r>
            <w:r>
              <w:t>д</w:t>
            </w:r>
            <w:r>
              <w:t>ного из итоговых продуктов инновационной де</w:t>
            </w:r>
            <w:r>
              <w:t>я</w:t>
            </w:r>
            <w:r>
              <w:t>тельности сетевого кластера</w:t>
            </w:r>
            <w:r w:rsidR="00A447B4">
              <w:t xml:space="preserve"> согласно техническому заданию </w:t>
            </w:r>
            <w:proofErr w:type="spellStart"/>
            <w:r w:rsidR="00A447B4">
              <w:t>заданию</w:t>
            </w:r>
            <w:proofErr w:type="spellEnd"/>
            <w:r w:rsidR="00A447B4">
              <w:t xml:space="preserve"> Комитета по образованию</w:t>
            </w:r>
            <w:r>
              <w:t>).</w:t>
            </w:r>
          </w:p>
          <w:p w14:paraId="209A29A2" w14:textId="4121EFFC" w:rsidR="00635604" w:rsidRPr="00EC431A" w:rsidRDefault="00635604" w:rsidP="001F200B">
            <w:pPr>
              <w:tabs>
                <w:tab w:val="left" w:pos="317"/>
              </w:tabs>
              <w:ind w:left="34"/>
            </w:pPr>
            <w:r>
              <w:t xml:space="preserve">Материалы, </w:t>
            </w:r>
            <w:r w:rsidR="00547948">
              <w:t>обобщённые</w:t>
            </w:r>
            <w:r>
              <w:t xml:space="preserve"> в ходе решения данных задач, использованы при проектировании </w:t>
            </w:r>
            <w:r w:rsidRPr="007D1E0A">
              <w:rPr>
                <w:i/>
              </w:rPr>
              <w:t>програ</w:t>
            </w:r>
            <w:r w:rsidRPr="007D1E0A">
              <w:rPr>
                <w:i/>
              </w:rPr>
              <w:t>м</w:t>
            </w:r>
            <w:r w:rsidRPr="007D1E0A">
              <w:rPr>
                <w:i/>
              </w:rPr>
              <w:t xml:space="preserve">мы </w:t>
            </w:r>
            <w:proofErr w:type="spellStart"/>
            <w:r w:rsidRPr="007D1E0A">
              <w:rPr>
                <w:i/>
              </w:rPr>
              <w:t>внутришкольного</w:t>
            </w:r>
            <w:proofErr w:type="spellEnd"/>
            <w:r w:rsidRPr="007D1E0A">
              <w:rPr>
                <w:i/>
              </w:rPr>
              <w:t xml:space="preserve"> обучения педагогов, напра</w:t>
            </w:r>
            <w:r w:rsidRPr="007D1E0A">
              <w:rPr>
                <w:i/>
              </w:rPr>
              <w:t>в</w:t>
            </w:r>
            <w:r w:rsidRPr="007D1E0A">
              <w:rPr>
                <w:i/>
              </w:rPr>
              <w:t xml:space="preserve">ленной на развитие у обучающихся </w:t>
            </w:r>
            <w:proofErr w:type="spellStart"/>
            <w:r w:rsidRPr="007D1E0A">
              <w:rPr>
                <w:i/>
              </w:rPr>
              <w:t>дефицитарных</w:t>
            </w:r>
            <w:proofErr w:type="spellEnd"/>
            <w:r w:rsidRPr="007D1E0A">
              <w:rPr>
                <w:i/>
              </w:rPr>
              <w:t xml:space="preserve"> функций</w:t>
            </w:r>
            <w:r>
              <w:t xml:space="preserve"> (также запланированной в </w:t>
            </w:r>
            <w:r w:rsidR="001F200B">
              <w:t>числе</w:t>
            </w:r>
            <w:r>
              <w:t xml:space="preserve"> конечных продуктов инновационной деятельности</w:t>
            </w:r>
            <w:r w:rsidR="00A447B4">
              <w:t xml:space="preserve"> согласно техническому заданию Комитета по образованию</w:t>
            </w:r>
            <w:r>
              <w:t>).</w:t>
            </w:r>
          </w:p>
        </w:tc>
      </w:tr>
      <w:tr w:rsidR="00683898" w:rsidRPr="00F55EC8" w14:paraId="6CDFE932" w14:textId="77777777" w:rsidTr="00FA6439">
        <w:trPr>
          <w:trHeight w:val="2542"/>
        </w:trPr>
        <w:tc>
          <w:tcPr>
            <w:tcW w:w="851" w:type="dxa"/>
            <w:vAlign w:val="center"/>
          </w:tcPr>
          <w:p w14:paraId="751029E4" w14:textId="3CB42123" w:rsidR="00683898" w:rsidRDefault="00683898" w:rsidP="00353AA9">
            <w:pPr>
              <w:spacing w:line="360" w:lineRule="auto"/>
              <w:ind w:left="2" w:right="33"/>
              <w:contextualSpacing/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72A18EBD" w14:textId="77777777" w:rsidR="00683898" w:rsidRPr="001C224F" w:rsidRDefault="00683898" w:rsidP="001C224F">
            <w:pPr>
              <w:tabs>
                <w:tab w:val="left" w:pos="720"/>
              </w:tabs>
              <w:jc w:val="both"/>
            </w:pPr>
            <w:r w:rsidRPr="001C224F">
              <w:t>Выявление содержания, м</w:t>
            </w:r>
            <w:r w:rsidRPr="001C224F">
              <w:t>е</w:t>
            </w:r>
            <w:r w:rsidRPr="001C224F">
              <w:t>тодов, способов и напра</w:t>
            </w:r>
            <w:r w:rsidRPr="001C224F">
              <w:t>в</w:t>
            </w:r>
            <w:r w:rsidRPr="001C224F">
              <w:t>лений организации образ</w:t>
            </w:r>
            <w:r w:rsidRPr="001C224F">
              <w:t>о</w:t>
            </w:r>
            <w:r w:rsidRPr="001C224F">
              <w:t>вательной деятельности обучающихся, способств</w:t>
            </w:r>
            <w:r w:rsidRPr="001C224F">
              <w:t>у</w:t>
            </w:r>
            <w:r w:rsidRPr="001C224F">
              <w:t>ющих преодолению СДВГ</w:t>
            </w:r>
          </w:p>
          <w:p w14:paraId="6A095A57" w14:textId="7C1CA98D" w:rsidR="00683898" w:rsidRPr="001C224F" w:rsidRDefault="00683898" w:rsidP="00E502CB"/>
        </w:tc>
        <w:tc>
          <w:tcPr>
            <w:tcW w:w="5670" w:type="dxa"/>
            <w:vMerge/>
          </w:tcPr>
          <w:p w14:paraId="1F286CBA" w14:textId="3548AE9F" w:rsidR="00683898" w:rsidRPr="00E90BC0" w:rsidRDefault="00683898" w:rsidP="001C224F">
            <w:pPr>
              <w:spacing w:before="100" w:beforeAutospacing="1" w:after="100" w:afterAutospacing="1"/>
              <w:rPr>
                <w:rStyle w:val="ab"/>
                <w:rFonts w:ascii="Times New Roman" w:hAnsi="Times New Roman"/>
                <w:sz w:val="24"/>
              </w:rPr>
            </w:pPr>
          </w:p>
        </w:tc>
      </w:tr>
      <w:tr w:rsidR="00FA2F94" w:rsidRPr="00F55EC8" w14:paraId="67F5DE75" w14:textId="77777777" w:rsidTr="00E522AF">
        <w:trPr>
          <w:trHeight w:val="1899"/>
        </w:trPr>
        <w:tc>
          <w:tcPr>
            <w:tcW w:w="851" w:type="dxa"/>
            <w:vAlign w:val="center"/>
          </w:tcPr>
          <w:p w14:paraId="650203E5" w14:textId="77777777" w:rsidR="00E90BC0" w:rsidRDefault="00E90BC0" w:rsidP="00EA425D">
            <w:pPr>
              <w:spacing w:line="360" w:lineRule="auto"/>
              <w:ind w:left="2" w:right="33"/>
              <w:contextualSpacing/>
            </w:pPr>
          </w:p>
          <w:p w14:paraId="195C5537" w14:textId="77777777" w:rsidR="00FA2F94" w:rsidRDefault="00FA2F94" w:rsidP="00353AA9">
            <w:pPr>
              <w:spacing w:line="360" w:lineRule="auto"/>
              <w:ind w:left="2" w:right="33"/>
              <w:contextualSpacing/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1B98758C" w14:textId="77777777" w:rsidR="001C224F" w:rsidRPr="00C80C81" w:rsidRDefault="001C224F" w:rsidP="001C224F">
            <w:r w:rsidRPr="00C80C81">
              <w:t xml:space="preserve">Разработка программы  </w:t>
            </w:r>
            <w:proofErr w:type="spellStart"/>
            <w:r w:rsidRPr="00C80C81">
              <w:t>внутришкольного</w:t>
            </w:r>
            <w:proofErr w:type="spellEnd"/>
            <w:r w:rsidRPr="00C80C81">
              <w:t xml:space="preserve"> обучения педагогических работн</w:t>
            </w:r>
            <w:r w:rsidRPr="00C80C81">
              <w:t>и</w:t>
            </w:r>
            <w:r w:rsidRPr="00C80C81">
              <w:t>ков, направленной на ра</w:t>
            </w:r>
            <w:r w:rsidRPr="00C80C81">
              <w:t>з</w:t>
            </w:r>
            <w:r w:rsidRPr="00C80C81">
              <w:t xml:space="preserve">витие у обучающихся </w:t>
            </w:r>
            <w:proofErr w:type="spellStart"/>
            <w:r w:rsidRPr="00C80C81">
              <w:t>д</w:t>
            </w:r>
            <w:r w:rsidRPr="00C80C81">
              <w:t>е</w:t>
            </w:r>
            <w:r w:rsidRPr="00C80C81">
              <w:t>фицитарных</w:t>
            </w:r>
            <w:proofErr w:type="spellEnd"/>
            <w:r w:rsidRPr="00C80C81">
              <w:t xml:space="preserve"> функций </w:t>
            </w:r>
          </w:p>
          <w:p w14:paraId="0E66312B" w14:textId="440554F1" w:rsidR="00FA2F94" w:rsidRPr="00A173E0" w:rsidRDefault="00FA2F94" w:rsidP="00E502CB"/>
        </w:tc>
        <w:tc>
          <w:tcPr>
            <w:tcW w:w="5670" w:type="dxa"/>
          </w:tcPr>
          <w:p w14:paraId="42941384" w14:textId="663E290B" w:rsidR="00487E32" w:rsidRDefault="00487E32" w:rsidP="00353AA9">
            <w:pPr>
              <w:snapToGrid w:val="0"/>
              <w:rPr>
                <w:rStyle w:val="ab"/>
                <w:rFonts w:ascii="Times New Roman" w:hAnsi="Times New Roman"/>
                <w:sz w:val="24"/>
              </w:rPr>
            </w:pPr>
            <w:r>
              <w:rPr>
                <w:rStyle w:val="ab"/>
                <w:rFonts w:ascii="Times New Roman" w:hAnsi="Times New Roman"/>
                <w:sz w:val="24"/>
              </w:rPr>
              <w:t xml:space="preserve">Разработана программа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</w:rPr>
              <w:t>внутришкольного</w:t>
            </w:r>
            <w:proofErr w:type="spellEnd"/>
            <w:r>
              <w:rPr>
                <w:rStyle w:val="ab"/>
                <w:rFonts w:ascii="Times New Roman" w:hAnsi="Times New Roman"/>
                <w:sz w:val="24"/>
              </w:rPr>
              <w:t xml:space="preserve"> обучения педагогических работников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</w:rPr>
              <w:t>объемом</w:t>
            </w:r>
            <w:proofErr w:type="spellEnd"/>
            <w:r>
              <w:rPr>
                <w:rStyle w:val="ab"/>
                <w:rFonts w:ascii="Times New Roman" w:hAnsi="Times New Roman"/>
                <w:sz w:val="24"/>
              </w:rPr>
              <w:t xml:space="preserve"> 36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</w:rPr>
              <w:t>ак</w:t>
            </w:r>
            <w:proofErr w:type="spellEnd"/>
            <w:r>
              <w:rPr>
                <w:rStyle w:val="ab"/>
                <w:rFonts w:ascii="Times New Roman" w:hAnsi="Times New Roman"/>
                <w:sz w:val="24"/>
              </w:rPr>
              <w:t>. часов, направленная по повышение компетентности в т</w:t>
            </w:r>
            <w:r>
              <w:rPr>
                <w:rStyle w:val="ab"/>
                <w:rFonts w:ascii="Times New Roman" w:hAnsi="Times New Roman"/>
                <w:sz w:val="24"/>
              </w:rPr>
              <w:t>е</w:t>
            </w:r>
            <w:r>
              <w:rPr>
                <w:rStyle w:val="ab"/>
                <w:rFonts w:ascii="Times New Roman" w:hAnsi="Times New Roman"/>
                <w:sz w:val="24"/>
              </w:rPr>
              <w:t>матике обучения, воспитания, развития, коррекции и социализации дет</w:t>
            </w:r>
            <w:r w:rsidR="006027C3">
              <w:rPr>
                <w:rStyle w:val="ab"/>
                <w:rFonts w:ascii="Times New Roman" w:hAnsi="Times New Roman"/>
                <w:sz w:val="24"/>
              </w:rPr>
              <w:t>ей с СДВГ (</w:t>
            </w:r>
            <w:hyperlink r:id="rId14" w:history="1">
              <w:r w:rsidR="00082685" w:rsidRPr="0073710C">
                <w:rPr>
                  <w:rStyle w:val="af4"/>
                </w:rPr>
                <w:t>https://drive.google.com/file/d/1r9Amynj-YxyIj7BAHNhQkXARFW4g_d5l/view</w:t>
              </w:r>
            </w:hyperlink>
            <w:r w:rsidR="00082685">
              <w:rPr>
                <w:rStyle w:val="ab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b"/>
                <w:rFonts w:ascii="Times New Roman" w:hAnsi="Times New Roman"/>
                <w:sz w:val="24"/>
              </w:rPr>
              <w:t>).</w:t>
            </w:r>
          </w:p>
          <w:p w14:paraId="190ECDB2" w14:textId="1178FD84" w:rsidR="00487E32" w:rsidRPr="00EC431A" w:rsidRDefault="00487E32" w:rsidP="00353AA9">
            <w:pPr>
              <w:snapToGrid w:val="0"/>
              <w:rPr>
                <w:rStyle w:val="ab"/>
                <w:rFonts w:ascii="Times New Roman" w:hAnsi="Times New Roman"/>
                <w:sz w:val="24"/>
              </w:rPr>
            </w:pPr>
            <w:r>
              <w:rPr>
                <w:rStyle w:val="ab"/>
                <w:rFonts w:ascii="Times New Roman" w:hAnsi="Times New Roman"/>
                <w:sz w:val="24"/>
              </w:rPr>
              <w:t>Отдельные темы программы апробированы в ходе ряда учебных и просветительских мероприятий (п</w:t>
            </w:r>
            <w:r>
              <w:rPr>
                <w:rStyle w:val="ab"/>
                <w:rFonts w:ascii="Times New Roman" w:hAnsi="Times New Roman"/>
                <w:sz w:val="24"/>
              </w:rPr>
              <w:t>е</w:t>
            </w:r>
            <w:r>
              <w:rPr>
                <w:rStyle w:val="ab"/>
                <w:rFonts w:ascii="Times New Roman" w:hAnsi="Times New Roman"/>
                <w:sz w:val="24"/>
              </w:rPr>
              <w:t xml:space="preserve">дагогических советов,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</w:rPr>
              <w:t>внутришкольных</w:t>
            </w:r>
            <w:proofErr w:type="spellEnd"/>
            <w:r>
              <w:rPr>
                <w:rStyle w:val="ab"/>
                <w:rFonts w:ascii="Times New Roman" w:hAnsi="Times New Roman"/>
                <w:sz w:val="24"/>
              </w:rPr>
              <w:t xml:space="preserve"> и открытых </w:t>
            </w:r>
            <w:r>
              <w:rPr>
                <w:rStyle w:val="ab"/>
                <w:rFonts w:ascii="Times New Roman" w:hAnsi="Times New Roman"/>
                <w:sz w:val="24"/>
              </w:rPr>
              <w:lastRenderedPageBreak/>
              <w:t>семинаров).</w:t>
            </w:r>
          </w:p>
        </w:tc>
      </w:tr>
      <w:tr w:rsidR="00E17DCD" w:rsidRPr="00F55EC8" w14:paraId="21B32280" w14:textId="77777777" w:rsidTr="001E1B76">
        <w:trPr>
          <w:trHeight w:val="20"/>
        </w:trPr>
        <w:tc>
          <w:tcPr>
            <w:tcW w:w="851" w:type="dxa"/>
            <w:vAlign w:val="center"/>
          </w:tcPr>
          <w:p w14:paraId="44E86DCA" w14:textId="45BD7D2E" w:rsidR="00E17DCD" w:rsidRDefault="00E17DCD" w:rsidP="00E17DCD">
            <w:pPr>
              <w:spacing w:line="360" w:lineRule="auto"/>
              <w:ind w:left="2" w:right="33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3118" w:type="dxa"/>
          </w:tcPr>
          <w:p w14:paraId="23C8CA22" w14:textId="21518A95" w:rsidR="00E17DCD" w:rsidRPr="00C80C81" w:rsidRDefault="00E17DCD" w:rsidP="001C224F">
            <w:r w:rsidRPr="00E17DCD">
              <w:t>Организационная подг</w:t>
            </w:r>
            <w:r w:rsidRPr="00E17DCD">
              <w:t>о</w:t>
            </w:r>
            <w:r w:rsidRPr="00E17DCD">
              <w:t>товка к решению задач о</w:t>
            </w:r>
            <w:r w:rsidRPr="00E17DCD">
              <w:t>с</w:t>
            </w:r>
            <w:r w:rsidRPr="00E17DCD">
              <w:t>новного  экспериментал</w:t>
            </w:r>
            <w:r w:rsidRPr="00E17DCD">
              <w:t>ь</w:t>
            </w:r>
            <w:r w:rsidRPr="00E17DCD">
              <w:t>ного этапа.</w:t>
            </w:r>
          </w:p>
        </w:tc>
        <w:tc>
          <w:tcPr>
            <w:tcW w:w="5670" w:type="dxa"/>
          </w:tcPr>
          <w:p w14:paraId="4D6B3B82" w14:textId="2C3B5171" w:rsidR="00E522AF" w:rsidRDefault="00E522AF" w:rsidP="00E522AF">
            <w:pPr>
              <w:rPr>
                <w:b/>
                <w:spacing w:val="-1"/>
              </w:rPr>
            </w:pPr>
            <w:r>
              <w:t>Проведена д</w:t>
            </w:r>
            <w:r w:rsidRPr="00E522AF">
              <w:t>окументарная подготовка к основному этапу рабо</w:t>
            </w:r>
            <w:r>
              <w:t xml:space="preserve">ты: </w:t>
            </w:r>
            <w:r w:rsidR="006027C3">
              <w:t>учтены действующие локальные акты</w:t>
            </w:r>
            <w:r w:rsidRPr="00E522AF">
              <w:t>, регламентирую</w:t>
            </w:r>
            <w:r w:rsidR="006027C3">
              <w:t>щие</w:t>
            </w:r>
            <w:r w:rsidRPr="00E522AF">
              <w:t xml:space="preserve"> деятельность образовательной организации с учётом задач </w:t>
            </w:r>
            <w:r>
              <w:t>инновационной де</w:t>
            </w:r>
            <w:r>
              <w:t>я</w:t>
            </w:r>
            <w:r>
              <w:t>тельности; в соответствии с задачами проекта разр</w:t>
            </w:r>
            <w:r>
              <w:t>а</w:t>
            </w:r>
            <w:r>
              <w:t>ботаны дополнительные локальные акты</w:t>
            </w:r>
            <w:r w:rsidR="000C2FD7">
              <w:t xml:space="preserve"> (</w:t>
            </w:r>
            <w:hyperlink r:id="rId15" w:history="1">
              <w:r w:rsidR="000C2FD7" w:rsidRPr="00DF033F">
                <w:rPr>
                  <w:rStyle w:val="af4"/>
                </w:rPr>
                <w:t>Локальные акты</w:t>
              </w:r>
            </w:hyperlink>
            <w:r w:rsidR="000C2FD7">
              <w:t>)</w:t>
            </w:r>
            <w:r>
              <w:t>; со</w:t>
            </w:r>
            <w:r w:rsidR="006027C3">
              <w:t xml:space="preserve">здан </w:t>
            </w:r>
            <w:r>
              <w:t xml:space="preserve"> информационный эле</w:t>
            </w:r>
            <w:r>
              <w:t>к</w:t>
            </w:r>
            <w:r>
              <w:t xml:space="preserve">тронный ресурс -  сайт проекта </w:t>
            </w:r>
            <w:hyperlink r:id="rId16" w:history="1">
              <w:r w:rsidRPr="00980DA2">
                <w:rPr>
                  <w:rStyle w:val="af4"/>
                  <w:b/>
                  <w:spacing w:val="-1"/>
                </w:rPr>
                <w:t>https://sites.google.com/site/ripsdvg/</w:t>
              </w:r>
            </w:hyperlink>
          </w:p>
          <w:p w14:paraId="2073CEB5" w14:textId="1F560680" w:rsidR="00E522AF" w:rsidRPr="00E522AF" w:rsidRDefault="007619F7" w:rsidP="00E522AF">
            <w:r>
              <w:t>Проведены тематические педагогические советы (</w:t>
            </w:r>
            <w:hyperlink r:id="rId17" w:history="1">
              <w:r w:rsidRPr="00402623">
                <w:rPr>
                  <w:rStyle w:val="af4"/>
                </w:rPr>
                <w:t>материалы педсоветов</w:t>
              </w:r>
            </w:hyperlink>
            <w:r>
              <w:t>)</w:t>
            </w:r>
          </w:p>
          <w:p w14:paraId="68FF3578" w14:textId="77777777" w:rsidR="00E17DCD" w:rsidRPr="00E522AF" w:rsidRDefault="00E17DCD" w:rsidP="00353AA9">
            <w:pPr>
              <w:snapToGrid w:val="0"/>
            </w:pPr>
          </w:p>
        </w:tc>
      </w:tr>
      <w:tr w:rsidR="00E17DCD" w:rsidRPr="00F55EC8" w14:paraId="5B69937F" w14:textId="77777777" w:rsidTr="001E1B76">
        <w:trPr>
          <w:trHeight w:val="20"/>
        </w:trPr>
        <w:tc>
          <w:tcPr>
            <w:tcW w:w="851" w:type="dxa"/>
            <w:vAlign w:val="center"/>
          </w:tcPr>
          <w:p w14:paraId="67F0257C" w14:textId="7C4C60BA" w:rsidR="00E17DCD" w:rsidRDefault="00E17DCD" w:rsidP="00E17DCD">
            <w:pPr>
              <w:spacing w:line="360" w:lineRule="auto"/>
              <w:ind w:left="2" w:right="33"/>
              <w:contextualSpacing/>
              <w:jc w:val="center"/>
            </w:pPr>
            <w:r>
              <w:t>5</w:t>
            </w:r>
          </w:p>
        </w:tc>
        <w:tc>
          <w:tcPr>
            <w:tcW w:w="3118" w:type="dxa"/>
          </w:tcPr>
          <w:p w14:paraId="02DAE25D" w14:textId="5886B371" w:rsidR="00E17DCD" w:rsidRPr="00C80C81" w:rsidRDefault="00E17DCD" w:rsidP="001C224F">
            <w:r w:rsidRPr="00E17DCD">
              <w:t>Базовая психолого-педагогическая диагност</w:t>
            </w:r>
            <w:r w:rsidRPr="00E17DCD">
              <w:t>и</w:t>
            </w:r>
            <w:r w:rsidRPr="00E17DCD">
              <w:t>ка обучающихся (с учётом данных медицинской ди</w:t>
            </w:r>
            <w:r w:rsidRPr="00E17DCD">
              <w:t>а</w:t>
            </w:r>
            <w:r w:rsidRPr="00E17DCD">
              <w:t>гностики).</w:t>
            </w:r>
          </w:p>
        </w:tc>
        <w:tc>
          <w:tcPr>
            <w:tcW w:w="5670" w:type="dxa"/>
          </w:tcPr>
          <w:p w14:paraId="4004CF5B" w14:textId="69A82738" w:rsidR="00E17DCD" w:rsidRDefault="0072071A" w:rsidP="00353AA9">
            <w:pPr>
              <w:snapToGrid w:val="0"/>
              <w:rPr>
                <w:rStyle w:val="ab"/>
                <w:rFonts w:ascii="Times New Roman" w:hAnsi="Times New Roman"/>
                <w:sz w:val="24"/>
              </w:rPr>
            </w:pPr>
            <w:r>
              <w:rPr>
                <w:rStyle w:val="ab"/>
                <w:rFonts w:ascii="Times New Roman" w:hAnsi="Times New Roman"/>
                <w:sz w:val="24"/>
              </w:rPr>
              <w:t>Проведена базовая психолого-педагогическая ди</w:t>
            </w:r>
            <w:r>
              <w:rPr>
                <w:rStyle w:val="ab"/>
                <w:rFonts w:ascii="Times New Roman" w:hAnsi="Times New Roman"/>
                <w:sz w:val="24"/>
              </w:rPr>
              <w:t>а</w:t>
            </w:r>
            <w:r>
              <w:rPr>
                <w:rStyle w:val="ab"/>
                <w:rFonts w:ascii="Times New Roman" w:hAnsi="Times New Roman"/>
                <w:sz w:val="24"/>
              </w:rPr>
              <w:t>гностика обучающихся  с СДВГ 1-х и 5-х классов школы № 5 и школы-интерната № 49 (</w:t>
            </w:r>
            <w:hyperlink r:id="rId18" w:history="1">
              <w:r w:rsidR="007619F7" w:rsidRPr="00D77177">
                <w:rPr>
                  <w:rStyle w:val="af4"/>
                </w:rPr>
                <w:t>Диагностические материалы</w:t>
              </w:r>
            </w:hyperlink>
            <w:r>
              <w:rPr>
                <w:rStyle w:val="ab"/>
                <w:rFonts w:ascii="Times New Roman" w:hAnsi="Times New Roman"/>
                <w:sz w:val="24"/>
              </w:rPr>
              <w:t>).</w:t>
            </w:r>
          </w:p>
          <w:p w14:paraId="222AB4DF" w14:textId="387CF567" w:rsidR="004C43BA" w:rsidRPr="00EC431A" w:rsidRDefault="0072071A" w:rsidP="00353AA9">
            <w:pPr>
              <w:snapToGrid w:val="0"/>
              <w:rPr>
                <w:rStyle w:val="ab"/>
                <w:rFonts w:ascii="Times New Roman" w:hAnsi="Times New Roman"/>
                <w:sz w:val="24"/>
              </w:rPr>
            </w:pPr>
            <w:r>
              <w:rPr>
                <w:rStyle w:val="ab"/>
                <w:rFonts w:ascii="Times New Roman" w:hAnsi="Times New Roman"/>
                <w:sz w:val="24"/>
              </w:rPr>
              <w:t>Установлены ключевые характеристики познав</w:t>
            </w:r>
            <w:r>
              <w:rPr>
                <w:rStyle w:val="ab"/>
                <w:rFonts w:ascii="Times New Roman" w:hAnsi="Times New Roman"/>
                <w:sz w:val="24"/>
              </w:rPr>
              <w:t>а</w:t>
            </w:r>
            <w:r>
              <w:rPr>
                <w:rStyle w:val="ab"/>
                <w:rFonts w:ascii="Times New Roman" w:hAnsi="Times New Roman"/>
                <w:sz w:val="24"/>
              </w:rPr>
              <w:t>тельной деятельности и поведения обучающихся с СДВГ 1-х и 5-х классов;  выполнен сравнительный анализ исследуемых показателей у группы обуча</w:t>
            </w:r>
            <w:r>
              <w:rPr>
                <w:rStyle w:val="ab"/>
                <w:rFonts w:ascii="Times New Roman" w:hAnsi="Times New Roman"/>
                <w:sz w:val="24"/>
              </w:rPr>
              <w:t>ю</w:t>
            </w:r>
            <w:r>
              <w:rPr>
                <w:rStyle w:val="ab"/>
                <w:rFonts w:ascii="Times New Roman" w:hAnsi="Times New Roman"/>
                <w:sz w:val="24"/>
              </w:rPr>
              <w:t>щихся в различных организационно-педагогических условиях (школы и школы-интерната) детей с СДВГ.</w:t>
            </w:r>
          </w:p>
        </w:tc>
      </w:tr>
      <w:tr w:rsidR="00E17DCD" w:rsidRPr="00F55EC8" w14:paraId="62CBD90B" w14:textId="77777777" w:rsidTr="001E1B76">
        <w:trPr>
          <w:trHeight w:val="20"/>
        </w:trPr>
        <w:tc>
          <w:tcPr>
            <w:tcW w:w="851" w:type="dxa"/>
            <w:vAlign w:val="center"/>
          </w:tcPr>
          <w:p w14:paraId="4B12B712" w14:textId="1393A7E2" w:rsidR="00E17DCD" w:rsidRDefault="00E17DCD" w:rsidP="00E17DCD">
            <w:pPr>
              <w:spacing w:line="360" w:lineRule="auto"/>
              <w:ind w:left="2" w:right="33"/>
              <w:contextualSpacing/>
              <w:jc w:val="center"/>
            </w:pPr>
            <w:r>
              <w:t>6</w:t>
            </w:r>
          </w:p>
        </w:tc>
        <w:tc>
          <w:tcPr>
            <w:tcW w:w="3118" w:type="dxa"/>
          </w:tcPr>
          <w:p w14:paraId="28061A90" w14:textId="308DB843" w:rsidR="00E17DCD" w:rsidRPr="00E17DCD" w:rsidRDefault="00E17DCD" w:rsidP="001C224F">
            <w:r w:rsidRPr="00E17DCD">
              <w:t>Выбор индикаторов резул</w:t>
            </w:r>
            <w:r w:rsidRPr="00E17DCD">
              <w:t>ь</w:t>
            </w:r>
            <w:r w:rsidRPr="00E17DCD">
              <w:t>тативности и эффективн</w:t>
            </w:r>
            <w:r w:rsidRPr="00E17DCD">
              <w:t>о</w:t>
            </w:r>
            <w:r w:rsidRPr="00E17DCD">
              <w:t>сти экспериментальной р</w:t>
            </w:r>
            <w:r w:rsidRPr="00E17DCD">
              <w:t>а</w:t>
            </w:r>
            <w:r w:rsidRPr="00E17DCD">
              <w:t>боты</w:t>
            </w:r>
          </w:p>
        </w:tc>
        <w:tc>
          <w:tcPr>
            <w:tcW w:w="5670" w:type="dxa"/>
          </w:tcPr>
          <w:p w14:paraId="0D35C4CE" w14:textId="273F5D62" w:rsidR="00E17DCD" w:rsidRPr="00EC431A" w:rsidRDefault="00AC0284" w:rsidP="00353AA9">
            <w:pPr>
              <w:snapToGrid w:val="0"/>
              <w:rPr>
                <w:rStyle w:val="ab"/>
                <w:rFonts w:ascii="Times New Roman" w:hAnsi="Times New Roman"/>
                <w:sz w:val="24"/>
              </w:rPr>
            </w:pPr>
            <w:r>
              <w:rPr>
                <w:rStyle w:val="ab"/>
                <w:rFonts w:ascii="Times New Roman" w:hAnsi="Times New Roman"/>
                <w:sz w:val="24"/>
              </w:rPr>
              <w:t xml:space="preserve">На основании </w:t>
            </w:r>
            <w:r w:rsidR="00082685">
              <w:rPr>
                <w:rStyle w:val="ab"/>
                <w:rFonts w:ascii="Times New Roman" w:hAnsi="Times New Roman"/>
                <w:sz w:val="24"/>
              </w:rPr>
              <w:t>проведённого</w:t>
            </w:r>
            <w:r>
              <w:rPr>
                <w:rStyle w:val="ab"/>
                <w:rFonts w:ascii="Times New Roman" w:hAnsi="Times New Roman"/>
                <w:sz w:val="24"/>
              </w:rPr>
              <w:t xml:space="preserve"> психолого-педагогического исследования </w:t>
            </w:r>
            <w:r w:rsidR="004C43BA">
              <w:rPr>
                <w:rStyle w:val="ab"/>
                <w:rFonts w:ascii="Times New Roman" w:hAnsi="Times New Roman"/>
                <w:sz w:val="24"/>
              </w:rPr>
              <w:t>выделены ключевые ориентиры сопровождения целевых групп обуча</w:t>
            </w:r>
            <w:r w:rsidR="004C43BA">
              <w:rPr>
                <w:rStyle w:val="ab"/>
                <w:rFonts w:ascii="Times New Roman" w:hAnsi="Times New Roman"/>
                <w:sz w:val="24"/>
              </w:rPr>
              <w:t>ю</w:t>
            </w:r>
            <w:r w:rsidR="004C43BA">
              <w:rPr>
                <w:rStyle w:val="ab"/>
                <w:rFonts w:ascii="Times New Roman" w:hAnsi="Times New Roman"/>
                <w:sz w:val="24"/>
              </w:rPr>
              <w:t>щихся и основные индикаторы результативности и эффективности коррекционной работы и организ</w:t>
            </w:r>
            <w:r w:rsidR="004C43BA">
              <w:rPr>
                <w:rStyle w:val="ab"/>
                <w:rFonts w:ascii="Times New Roman" w:hAnsi="Times New Roman"/>
                <w:sz w:val="24"/>
              </w:rPr>
              <w:t>а</w:t>
            </w:r>
            <w:r w:rsidR="004C43BA">
              <w:rPr>
                <w:rStyle w:val="ab"/>
                <w:rFonts w:ascii="Times New Roman" w:hAnsi="Times New Roman"/>
                <w:sz w:val="24"/>
              </w:rPr>
              <w:t>ционно-педагогических решений, соответствующих задачам экспериментальной деятельности.</w:t>
            </w:r>
          </w:p>
        </w:tc>
      </w:tr>
    </w:tbl>
    <w:p w14:paraId="5E642E11" w14:textId="77777777" w:rsidR="00FA2F94" w:rsidRDefault="00FA2F94" w:rsidP="009A2596">
      <w:pPr>
        <w:spacing w:line="360" w:lineRule="auto"/>
        <w:jc w:val="both"/>
        <w:rPr>
          <w:b/>
          <w:spacing w:val="-1"/>
        </w:rPr>
      </w:pPr>
    </w:p>
    <w:p w14:paraId="214A5F3F" w14:textId="77777777" w:rsidR="00AA11BB" w:rsidRDefault="00AA11BB" w:rsidP="009A2596">
      <w:pPr>
        <w:spacing w:line="360" w:lineRule="auto"/>
        <w:jc w:val="both"/>
        <w:rPr>
          <w:b/>
          <w:spacing w:val="-1"/>
        </w:rPr>
      </w:pPr>
    </w:p>
    <w:p w14:paraId="21AEC5DB" w14:textId="1F42F1B9" w:rsidR="00143FC3" w:rsidRDefault="00A36FAD" w:rsidP="009A2596">
      <w:pPr>
        <w:spacing w:line="360" w:lineRule="auto"/>
        <w:jc w:val="both"/>
      </w:pPr>
      <w:r w:rsidRPr="005B3BA6">
        <w:rPr>
          <w:b/>
          <w:spacing w:val="-1"/>
        </w:rPr>
        <w:t>П</w:t>
      </w:r>
      <w:r w:rsidR="00AA785F" w:rsidRPr="005B3BA6">
        <w:rPr>
          <w:b/>
          <w:spacing w:val="-1"/>
        </w:rPr>
        <w:t>еречень мероприятий</w:t>
      </w:r>
      <w:r w:rsidR="00143FC3" w:rsidRPr="005B3BA6">
        <w:rPr>
          <w:b/>
          <w:spacing w:val="-1"/>
        </w:rPr>
        <w:t xml:space="preserve">, </w:t>
      </w:r>
      <w:r w:rsidR="00082685" w:rsidRPr="005B3BA6">
        <w:rPr>
          <w:b/>
          <w:spacing w:val="-1"/>
        </w:rPr>
        <w:t>проведённых</w:t>
      </w:r>
      <w:r w:rsidR="00143FC3" w:rsidRPr="005B3BA6">
        <w:rPr>
          <w:b/>
          <w:spacing w:val="-1"/>
        </w:rPr>
        <w:t xml:space="preserve"> в соответствии с содержанием </w:t>
      </w:r>
      <w:r w:rsidR="00D506BF">
        <w:rPr>
          <w:b/>
          <w:spacing w:val="-1"/>
        </w:rPr>
        <w:t>инновационной де</w:t>
      </w:r>
      <w:r w:rsidR="00D506BF">
        <w:rPr>
          <w:b/>
          <w:spacing w:val="-1"/>
        </w:rPr>
        <w:t>я</w:t>
      </w:r>
      <w:r w:rsidR="00D506BF">
        <w:rPr>
          <w:b/>
          <w:spacing w:val="-1"/>
        </w:rPr>
        <w:t xml:space="preserve">тельности; апробация и диссеминация инновационного опыта </w:t>
      </w:r>
    </w:p>
    <w:p w14:paraId="5D000D24" w14:textId="78DA9C8A" w:rsidR="00082685" w:rsidRDefault="007D1E0A" w:rsidP="009A2596">
      <w:pPr>
        <w:spacing w:line="360" w:lineRule="auto"/>
        <w:jc w:val="both"/>
        <w:rPr>
          <w:b/>
          <w:spacing w:val="-1"/>
        </w:rPr>
      </w:pPr>
      <w:hyperlink r:id="rId19" w:history="1">
        <w:r w:rsidR="00082685" w:rsidRPr="0073710C">
          <w:rPr>
            <w:rStyle w:val="af4"/>
            <w:b/>
            <w:spacing w:val="-1"/>
          </w:rPr>
          <w:t>https://sites.google.com/site/ripsdvg/meropriatia/seminary-konferencii</w:t>
        </w:r>
      </w:hyperlink>
      <w:r w:rsidR="00082685">
        <w:rPr>
          <w:b/>
          <w:spacing w:val="-1"/>
        </w:rPr>
        <w:t xml:space="preserve"> </w:t>
      </w:r>
    </w:p>
    <w:p w14:paraId="594FD33D" w14:textId="77777777" w:rsidR="007F12C5" w:rsidRDefault="007F12C5" w:rsidP="009A2596">
      <w:pPr>
        <w:spacing w:line="360" w:lineRule="auto"/>
        <w:jc w:val="both"/>
        <w:rPr>
          <w:b/>
          <w:spacing w:val="-1"/>
        </w:rPr>
      </w:pPr>
    </w:p>
    <w:p w14:paraId="3C87EBCB" w14:textId="3AD9960F" w:rsidR="00A548C0" w:rsidRDefault="00A548C0" w:rsidP="009A2596">
      <w:pPr>
        <w:spacing w:line="360" w:lineRule="auto"/>
        <w:jc w:val="both"/>
        <w:rPr>
          <w:b/>
          <w:spacing w:val="-1"/>
        </w:rPr>
      </w:pPr>
      <w:r>
        <w:rPr>
          <w:b/>
          <w:i/>
          <w:color w:val="000000"/>
        </w:rPr>
        <w:t>Мероприятия на базе</w:t>
      </w:r>
      <w:r w:rsidRPr="00BC3EA8">
        <w:rPr>
          <w:b/>
          <w:i/>
          <w:color w:val="000000"/>
        </w:rPr>
        <w:t xml:space="preserve"> ОУ</w:t>
      </w:r>
      <w:r>
        <w:rPr>
          <w:b/>
          <w:i/>
          <w:color w:val="000000"/>
        </w:rPr>
        <w:t xml:space="preserve"> сетевого кластера </w:t>
      </w:r>
    </w:p>
    <w:p w14:paraId="285025A1" w14:textId="08F08795" w:rsidR="003D06BF" w:rsidRPr="003D06BF" w:rsidRDefault="00F42F97" w:rsidP="003D06BF">
      <w:pPr>
        <w:pStyle w:val="af9"/>
        <w:numPr>
          <w:ilvl w:val="3"/>
          <w:numId w:val="23"/>
        </w:numPr>
        <w:spacing w:line="360" w:lineRule="auto"/>
        <w:ind w:left="0" w:firstLine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Открытый о</w:t>
      </w:r>
      <w:r w:rsidR="003D06BF" w:rsidRPr="003D06BF">
        <w:rPr>
          <w:rFonts w:ascii="Times New Roman" w:eastAsia="Calibri" w:hAnsi="Times New Roman"/>
        </w:rPr>
        <w:t xml:space="preserve">бучающий </w:t>
      </w:r>
      <w:r>
        <w:rPr>
          <w:rFonts w:ascii="Times New Roman" w:eastAsia="Calibri" w:hAnsi="Times New Roman"/>
        </w:rPr>
        <w:t>педсовет</w:t>
      </w:r>
      <w:r w:rsidR="003D06BF" w:rsidRPr="003D06BF">
        <w:rPr>
          <w:rFonts w:ascii="Times New Roman" w:eastAsia="Calibri" w:hAnsi="Times New Roman"/>
        </w:rPr>
        <w:t xml:space="preserve"> для педагогов </w:t>
      </w:r>
      <w:proofErr w:type="spellStart"/>
      <w:r w:rsidR="003D06BF" w:rsidRPr="003D06BF">
        <w:rPr>
          <w:rFonts w:ascii="Times New Roman" w:eastAsia="Calibri" w:hAnsi="Times New Roman"/>
        </w:rPr>
        <w:t>Петродворцового</w:t>
      </w:r>
      <w:proofErr w:type="spellEnd"/>
      <w:r w:rsidR="003D06BF" w:rsidRPr="003D06BF">
        <w:rPr>
          <w:rFonts w:ascii="Times New Roman" w:eastAsia="Calibri" w:hAnsi="Times New Roman"/>
        </w:rPr>
        <w:t xml:space="preserve"> района Санкт-Петербурга «Совершенствование условий организации и осуществления образовательного пр</w:t>
      </w:r>
      <w:r w:rsidR="003D06BF" w:rsidRPr="003D06BF">
        <w:rPr>
          <w:rFonts w:ascii="Times New Roman" w:eastAsia="Calibri" w:hAnsi="Times New Roman"/>
        </w:rPr>
        <w:t>о</w:t>
      </w:r>
      <w:r w:rsidR="003D06BF" w:rsidRPr="003D06BF">
        <w:rPr>
          <w:rFonts w:ascii="Times New Roman" w:eastAsia="Calibri" w:hAnsi="Times New Roman"/>
        </w:rPr>
        <w:lastRenderedPageBreak/>
        <w:t xml:space="preserve">цесса для преодоления синдрома дефицита внимания и </w:t>
      </w:r>
      <w:proofErr w:type="spellStart"/>
      <w:r w:rsidR="003D06BF" w:rsidRPr="003D06BF">
        <w:rPr>
          <w:rFonts w:ascii="Times New Roman" w:eastAsia="Calibri" w:hAnsi="Times New Roman"/>
        </w:rPr>
        <w:t>гиперактивности</w:t>
      </w:r>
      <w:proofErr w:type="spellEnd"/>
      <w:r w:rsidR="003D06BF" w:rsidRPr="003D06BF">
        <w:rPr>
          <w:rFonts w:ascii="Times New Roman" w:eastAsia="Calibri" w:hAnsi="Times New Roman"/>
        </w:rPr>
        <w:t xml:space="preserve"> у обучающихся», 01.11.2017 (на базе школы-интерната № 49)</w:t>
      </w:r>
      <w:r>
        <w:rPr>
          <w:rFonts w:ascii="Times New Roman" w:eastAsia="Calibri" w:hAnsi="Times New Roman"/>
        </w:rPr>
        <w:t xml:space="preserve"> (</w:t>
      </w:r>
      <w:hyperlink r:id="rId20" w:history="1">
        <w:proofErr w:type="spellStart"/>
        <w:r w:rsidRPr="00402800">
          <w:rPr>
            <w:rStyle w:val="af4"/>
            <w:rFonts w:ascii="Times New Roman" w:hAnsi="Times New Roman"/>
          </w:rPr>
          <w:t>Внутришкольное</w:t>
        </w:r>
        <w:proofErr w:type="spellEnd"/>
        <w:r w:rsidRPr="00402800">
          <w:rPr>
            <w:rStyle w:val="af4"/>
            <w:rFonts w:ascii="Times New Roman" w:hAnsi="Times New Roman"/>
          </w:rPr>
          <w:t xml:space="preserve"> обучение</w:t>
        </w:r>
      </w:hyperlink>
      <w:r>
        <w:rPr>
          <w:rFonts w:ascii="Times New Roman" w:eastAsia="Calibri" w:hAnsi="Times New Roman"/>
        </w:rPr>
        <w:t>)</w:t>
      </w:r>
      <w:r w:rsidR="003D06BF" w:rsidRPr="003D06BF">
        <w:rPr>
          <w:rFonts w:ascii="Times New Roman" w:eastAsia="Calibri" w:hAnsi="Times New Roman"/>
        </w:rPr>
        <w:t>.</w:t>
      </w:r>
    </w:p>
    <w:p w14:paraId="50930D75" w14:textId="455CF36F" w:rsidR="007F12C5" w:rsidRPr="00A548C0" w:rsidRDefault="00B466D4" w:rsidP="00A548C0">
      <w:pPr>
        <w:pStyle w:val="af9"/>
        <w:numPr>
          <w:ilvl w:val="3"/>
          <w:numId w:val="23"/>
        </w:numPr>
        <w:spacing w:line="360" w:lineRule="auto"/>
        <w:ind w:left="0" w:firstLine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Открытый о</w:t>
      </w:r>
      <w:r w:rsidR="00A548C0" w:rsidRPr="003D06BF">
        <w:rPr>
          <w:rFonts w:ascii="Times New Roman" w:eastAsia="Calibri" w:hAnsi="Times New Roman"/>
        </w:rPr>
        <w:t xml:space="preserve">бучающий семинар для педагогов </w:t>
      </w:r>
      <w:r w:rsidR="00A548C0">
        <w:rPr>
          <w:rFonts w:ascii="Times New Roman" w:eastAsia="Calibri" w:hAnsi="Times New Roman"/>
        </w:rPr>
        <w:t>Центра</w:t>
      </w:r>
      <w:r>
        <w:rPr>
          <w:rFonts w:ascii="Times New Roman" w:eastAsia="Calibri" w:hAnsi="Times New Roman"/>
        </w:rPr>
        <w:t xml:space="preserve">льного района </w:t>
      </w:r>
      <w:r w:rsidR="00A548C0" w:rsidRPr="00A548C0">
        <w:rPr>
          <w:rFonts w:ascii="Times New Roman" w:eastAsia="Calibri" w:hAnsi="Times New Roman"/>
        </w:rPr>
        <w:t xml:space="preserve"> Санкт-Петербурга «</w:t>
      </w:r>
      <w:r w:rsidR="00A548C0">
        <w:rPr>
          <w:rFonts w:ascii="Times New Roman" w:eastAsia="Calibri" w:hAnsi="Times New Roman"/>
        </w:rPr>
        <w:t>С</w:t>
      </w:r>
      <w:r w:rsidR="00A548C0" w:rsidRPr="00A548C0">
        <w:rPr>
          <w:rFonts w:ascii="Times New Roman" w:eastAsia="Calibri" w:hAnsi="Times New Roman"/>
        </w:rPr>
        <w:t>индро</w:t>
      </w:r>
      <w:r w:rsidR="00A548C0">
        <w:rPr>
          <w:rFonts w:ascii="Times New Roman" w:eastAsia="Calibri" w:hAnsi="Times New Roman"/>
        </w:rPr>
        <w:t>м</w:t>
      </w:r>
      <w:r w:rsidR="00A548C0" w:rsidRPr="00A548C0">
        <w:rPr>
          <w:rFonts w:ascii="Times New Roman" w:eastAsia="Calibri" w:hAnsi="Times New Roman"/>
        </w:rPr>
        <w:t xml:space="preserve"> дефицита внимания и </w:t>
      </w:r>
      <w:proofErr w:type="spellStart"/>
      <w:r w:rsidR="00A548C0" w:rsidRPr="00A548C0">
        <w:rPr>
          <w:rFonts w:ascii="Times New Roman" w:eastAsia="Calibri" w:hAnsi="Times New Roman"/>
        </w:rPr>
        <w:t>гиперактивно</w:t>
      </w:r>
      <w:r w:rsidR="00A548C0">
        <w:rPr>
          <w:rFonts w:ascii="Times New Roman" w:eastAsia="Calibri" w:hAnsi="Times New Roman"/>
        </w:rPr>
        <w:t>сти</w:t>
      </w:r>
      <w:proofErr w:type="spellEnd"/>
      <w:r w:rsidR="00A548C0">
        <w:rPr>
          <w:rFonts w:ascii="Times New Roman" w:eastAsia="Calibri" w:hAnsi="Times New Roman"/>
        </w:rPr>
        <w:t>: диагностика и коррекция</w:t>
      </w:r>
      <w:r w:rsidR="00A548C0" w:rsidRPr="00A548C0">
        <w:rPr>
          <w:rFonts w:ascii="Times New Roman" w:eastAsia="Calibri" w:hAnsi="Times New Roman"/>
        </w:rPr>
        <w:t>»</w:t>
      </w:r>
      <w:r w:rsidR="00A548C0">
        <w:rPr>
          <w:rFonts w:ascii="Times New Roman" w:eastAsia="Calibri" w:hAnsi="Times New Roman"/>
        </w:rPr>
        <w:t xml:space="preserve">, 11.12.2017 </w:t>
      </w:r>
      <w:r w:rsidR="007F12C5" w:rsidRPr="00A548C0">
        <w:rPr>
          <w:rFonts w:ascii="Times New Roman" w:eastAsia="Calibri" w:hAnsi="Times New Roman"/>
        </w:rPr>
        <w:t>(на базе школы №5)</w:t>
      </w:r>
      <w:r w:rsidR="00A548C0">
        <w:rPr>
          <w:rFonts w:ascii="Times New Roman" w:eastAsia="Calibri" w:hAnsi="Times New Roman"/>
        </w:rPr>
        <w:t>.</w:t>
      </w:r>
    </w:p>
    <w:p w14:paraId="00242D54" w14:textId="4B24702A" w:rsidR="00017237" w:rsidRDefault="00017237" w:rsidP="003D06BF">
      <w:pPr>
        <w:pStyle w:val="af9"/>
        <w:numPr>
          <w:ilvl w:val="3"/>
          <w:numId w:val="23"/>
        </w:numPr>
        <w:spacing w:line="360" w:lineRule="auto"/>
        <w:ind w:left="0" w:firstLine="567"/>
        <w:rPr>
          <w:rFonts w:ascii="Times New Roman" w:eastAsia="Calibri" w:hAnsi="Times New Roman"/>
        </w:rPr>
      </w:pPr>
      <w:r w:rsidRPr="00017237">
        <w:rPr>
          <w:rFonts w:ascii="Times New Roman" w:eastAsia="Calibri" w:hAnsi="Times New Roman"/>
        </w:rPr>
        <w:t>Мастер-класс  "Непоседа в классе: как быть? Совершенствование условий орган</w:t>
      </w:r>
      <w:r w:rsidRPr="00017237">
        <w:rPr>
          <w:rFonts w:ascii="Times New Roman" w:eastAsia="Calibri" w:hAnsi="Times New Roman"/>
        </w:rPr>
        <w:t>и</w:t>
      </w:r>
      <w:r w:rsidRPr="00017237">
        <w:rPr>
          <w:rFonts w:ascii="Times New Roman" w:eastAsia="Calibri" w:hAnsi="Times New Roman"/>
        </w:rPr>
        <w:t>зации и осуществления образовательн</w:t>
      </w:r>
      <w:r>
        <w:rPr>
          <w:rFonts w:ascii="Times New Roman" w:eastAsia="Calibri" w:hAnsi="Times New Roman"/>
        </w:rPr>
        <w:t xml:space="preserve">ого процесса для детей с СДВГ" в рамках </w:t>
      </w:r>
      <w:r w:rsidRPr="00017237">
        <w:rPr>
          <w:rFonts w:ascii="Times New Roman" w:eastAsia="Calibri" w:hAnsi="Times New Roman"/>
        </w:rPr>
        <w:t>VII Межреги</w:t>
      </w:r>
      <w:r w:rsidRPr="00017237">
        <w:rPr>
          <w:rFonts w:ascii="Times New Roman" w:eastAsia="Calibri" w:hAnsi="Times New Roman"/>
        </w:rPr>
        <w:t>о</w:t>
      </w:r>
      <w:r w:rsidRPr="00017237">
        <w:rPr>
          <w:rFonts w:ascii="Times New Roman" w:eastAsia="Calibri" w:hAnsi="Times New Roman"/>
        </w:rPr>
        <w:t>наль</w:t>
      </w:r>
      <w:r>
        <w:rPr>
          <w:rFonts w:ascii="Times New Roman" w:eastAsia="Calibri" w:hAnsi="Times New Roman"/>
        </w:rPr>
        <w:t>ной</w:t>
      </w:r>
      <w:r w:rsidRPr="00017237">
        <w:rPr>
          <w:rFonts w:ascii="Times New Roman" w:eastAsia="Calibri" w:hAnsi="Times New Roman"/>
        </w:rPr>
        <w:t xml:space="preserve"> (с международн</w:t>
      </w:r>
      <w:r>
        <w:rPr>
          <w:rFonts w:ascii="Times New Roman" w:eastAsia="Calibri" w:hAnsi="Times New Roman"/>
        </w:rPr>
        <w:t xml:space="preserve">ым участием) научно-практической конференции </w:t>
      </w:r>
      <w:r w:rsidRPr="00017237">
        <w:rPr>
          <w:rFonts w:ascii="Times New Roman" w:eastAsia="Calibri" w:hAnsi="Times New Roman"/>
        </w:rPr>
        <w:t>«На пути к школе здоровья: становление образовательной среды в контексте ФГОС»</w:t>
      </w:r>
      <w:r w:rsidR="003D06BF" w:rsidRPr="003D06BF">
        <w:rPr>
          <w:rFonts w:ascii="Times New Roman" w:eastAsia="Calibri" w:hAnsi="Times New Roman"/>
        </w:rPr>
        <w:t xml:space="preserve"> </w:t>
      </w:r>
      <w:r w:rsidR="003D06BF">
        <w:rPr>
          <w:rFonts w:ascii="Times New Roman" w:eastAsia="Calibri" w:hAnsi="Times New Roman"/>
        </w:rPr>
        <w:t>Петербургского междун</w:t>
      </w:r>
      <w:r w:rsidR="003D06BF">
        <w:rPr>
          <w:rFonts w:ascii="Times New Roman" w:eastAsia="Calibri" w:hAnsi="Times New Roman"/>
        </w:rPr>
        <w:t>а</w:t>
      </w:r>
      <w:r w:rsidR="003D06BF">
        <w:rPr>
          <w:rFonts w:ascii="Times New Roman" w:eastAsia="Calibri" w:hAnsi="Times New Roman"/>
        </w:rPr>
        <w:t>родного образовательного форума 2018 (</w:t>
      </w:r>
      <w:proofErr w:type="spellStart"/>
      <w:r w:rsidR="003D06BF">
        <w:rPr>
          <w:rFonts w:ascii="Times New Roman" w:eastAsia="Calibri" w:hAnsi="Times New Roman"/>
        </w:rPr>
        <w:t>СПбАППО</w:t>
      </w:r>
      <w:proofErr w:type="spellEnd"/>
      <w:r w:rsidR="003D06BF">
        <w:rPr>
          <w:rFonts w:ascii="Times New Roman" w:eastAsia="Calibri" w:hAnsi="Times New Roman"/>
        </w:rPr>
        <w:t>, на базе школы-интерната № 49)</w:t>
      </w:r>
      <w:r w:rsidR="00FF02B6">
        <w:rPr>
          <w:rFonts w:ascii="Times New Roman" w:eastAsia="Calibri" w:hAnsi="Times New Roman"/>
        </w:rPr>
        <w:t xml:space="preserve"> (</w:t>
      </w:r>
      <w:hyperlink r:id="rId21" w:history="1">
        <w:r w:rsidR="00FF02B6" w:rsidRPr="00402800">
          <w:rPr>
            <w:rStyle w:val="af4"/>
            <w:rFonts w:ascii="Times New Roman" w:hAnsi="Times New Roman"/>
          </w:rPr>
          <w:t>Межрегиональная (с международным участием) НПК</w:t>
        </w:r>
      </w:hyperlink>
      <w:r w:rsidR="00FF02B6">
        <w:rPr>
          <w:rStyle w:val="af4"/>
          <w:rFonts w:ascii="Times New Roman" w:hAnsi="Times New Roman"/>
        </w:rPr>
        <w:t>)</w:t>
      </w:r>
      <w:r w:rsidRPr="00017237">
        <w:rPr>
          <w:rFonts w:ascii="Times New Roman" w:eastAsia="Calibri" w:hAnsi="Times New Roman"/>
        </w:rPr>
        <w:t>.  </w:t>
      </w:r>
      <w:r w:rsidR="003D06BF">
        <w:rPr>
          <w:rFonts w:ascii="Times New Roman" w:eastAsia="Calibri" w:hAnsi="Times New Roman"/>
        </w:rPr>
        <w:t xml:space="preserve"> </w:t>
      </w:r>
    </w:p>
    <w:p w14:paraId="5A84ACE7" w14:textId="5CAD0A36" w:rsidR="007F12C5" w:rsidRPr="007F12C5" w:rsidRDefault="007F12C5" w:rsidP="003D06BF">
      <w:pPr>
        <w:pStyle w:val="af9"/>
        <w:numPr>
          <w:ilvl w:val="3"/>
          <w:numId w:val="23"/>
        </w:numPr>
        <w:spacing w:line="360" w:lineRule="auto"/>
        <w:ind w:left="0" w:firstLine="567"/>
        <w:rPr>
          <w:rFonts w:ascii="Times New Roman" w:eastAsia="Calibri" w:hAnsi="Times New Roman"/>
        </w:rPr>
      </w:pPr>
      <w:r w:rsidRPr="007F12C5">
        <w:rPr>
          <w:rFonts w:ascii="Times New Roman" w:eastAsia="Calibri" w:hAnsi="Times New Roman"/>
        </w:rPr>
        <w:t>Семинар городского методического объединения директоров образовательных организаций Санкт-Петербурга "Совершенствование условий организации и осуществления о</w:t>
      </w:r>
      <w:r w:rsidRPr="007F12C5">
        <w:rPr>
          <w:rFonts w:ascii="Times New Roman" w:eastAsia="Calibri" w:hAnsi="Times New Roman"/>
        </w:rPr>
        <w:t>б</w:t>
      </w:r>
      <w:r w:rsidRPr="007F12C5">
        <w:rPr>
          <w:rFonts w:ascii="Times New Roman" w:eastAsia="Calibri" w:hAnsi="Times New Roman"/>
        </w:rPr>
        <w:t xml:space="preserve">разовательного процесса для преодоления синдрома дефицита внимания и </w:t>
      </w:r>
      <w:proofErr w:type="spellStart"/>
      <w:r w:rsidRPr="007F12C5">
        <w:rPr>
          <w:rFonts w:ascii="Times New Roman" w:eastAsia="Calibri" w:hAnsi="Times New Roman"/>
        </w:rPr>
        <w:t>гиперактивности</w:t>
      </w:r>
      <w:proofErr w:type="spellEnd"/>
      <w:r w:rsidRPr="007F12C5">
        <w:rPr>
          <w:rFonts w:ascii="Times New Roman" w:eastAsia="Calibri" w:hAnsi="Times New Roman"/>
        </w:rPr>
        <w:t xml:space="preserve"> у обучающихся"</w:t>
      </w:r>
      <w:r>
        <w:rPr>
          <w:rFonts w:ascii="Times New Roman" w:eastAsia="Calibri" w:hAnsi="Times New Roman"/>
        </w:rPr>
        <w:t xml:space="preserve"> (с общественно-профессиональной экспертизой содержания и хода инновацио</w:t>
      </w:r>
      <w:r>
        <w:rPr>
          <w:rFonts w:ascii="Times New Roman" w:eastAsia="Calibri" w:hAnsi="Times New Roman"/>
        </w:rPr>
        <w:t>н</w:t>
      </w:r>
      <w:r>
        <w:rPr>
          <w:rFonts w:ascii="Times New Roman" w:eastAsia="Calibri" w:hAnsi="Times New Roman"/>
        </w:rPr>
        <w:t xml:space="preserve">ной деятельности), 15.06.2018 </w:t>
      </w:r>
      <w:r w:rsidR="00FF02B6">
        <w:rPr>
          <w:rFonts w:ascii="Times New Roman" w:eastAsia="Calibri" w:hAnsi="Times New Roman"/>
        </w:rPr>
        <w:t>(</w:t>
      </w:r>
      <w:hyperlink r:id="rId22" w:history="1">
        <w:r w:rsidR="00FF02B6" w:rsidRPr="00402800">
          <w:rPr>
            <w:rStyle w:val="af4"/>
            <w:rFonts w:ascii="Times New Roman" w:hAnsi="Times New Roman"/>
          </w:rPr>
          <w:t>Семинар ГМО директоров ОО Санкт-Петербурга</w:t>
        </w:r>
      </w:hyperlink>
      <w:r w:rsidR="00FF02B6">
        <w:rPr>
          <w:rFonts w:ascii="Times New Roman" w:eastAsia="Calibri" w:hAnsi="Times New Roman"/>
        </w:rPr>
        <w:t>)</w:t>
      </w:r>
      <w:r w:rsidRPr="007F12C5">
        <w:rPr>
          <w:rFonts w:ascii="Times New Roman" w:eastAsia="Calibri" w:hAnsi="Times New Roman"/>
        </w:rPr>
        <w:t>. </w:t>
      </w:r>
    </w:p>
    <w:p w14:paraId="4C12DD1D" w14:textId="77777777" w:rsidR="007F12C5" w:rsidRPr="003D06BF" w:rsidRDefault="007F12C5" w:rsidP="003D06BF">
      <w:pPr>
        <w:pStyle w:val="af9"/>
        <w:spacing w:line="360" w:lineRule="auto"/>
        <w:ind w:left="567"/>
        <w:rPr>
          <w:rFonts w:ascii="Times New Roman" w:eastAsia="Calibri" w:hAnsi="Times New Roman"/>
        </w:rPr>
      </w:pPr>
    </w:p>
    <w:p w14:paraId="5F9048D4" w14:textId="77777777" w:rsidR="00894C27" w:rsidRPr="00D506BF" w:rsidRDefault="00894C27" w:rsidP="008D2D70">
      <w:pPr>
        <w:spacing w:line="360" w:lineRule="auto"/>
        <w:jc w:val="both"/>
        <w:rPr>
          <w:rFonts w:eastAsia="Times New Roman"/>
          <w:color w:val="6D7274"/>
          <w:sz w:val="20"/>
          <w:szCs w:val="20"/>
        </w:rPr>
      </w:pPr>
    </w:p>
    <w:p w14:paraId="47B7A6B8" w14:textId="06C5AF7E" w:rsidR="00D506BF" w:rsidRDefault="00D506BF" w:rsidP="00D506BF">
      <w:pPr>
        <w:spacing w:line="360" w:lineRule="auto"/>
        <w:jc w:val="both"/>
        <w:rPr>
          <w:b/>
          <w:i/>
          <w:color w:val="000000"/>
        </w:rPr>
      </w:pPr>
      <w:r w:rsidRPr="00BC3EA8">
        <w:rPr>
          <w:b/>
          <w:i/>
          <w:color w:val="000000"/>
        </w:rPr>
        <w:t>Участие сотрудников ОУ</w:t>
      </w:r>
      <w:r w:rsidR="003D06BF">
        <w:rPr>
          <w:b/>
          <w:i/>
          <w:color w:val="000000"/>
        </w:rPr>
        <w:t xml:space="preserve"> и научных руководителей региональной инновационной площа</w:t>
      </w:r>
      <w:r w:rsidR="003D06BF">
        <w:rPr>
          <w:b/>
          <w:i/>
          <w:color w:val="000000"/>
        </w:rPr>
        <w:t>д</w:t>
      </w:r>
      <w:r w:rsidR="003D06BF">
        <w:rPr>
          <w:b/>
          <w:i/>
          <w:color w:val="000000"/>
        </w:rPr>
        <w:t>ки</w:t>
      </w:r>
      <w:r w:rsidRPr="00BC3EA8">
        <w:rPr>
          <w:b/>
          <w:i/>
          <w:color w:val="000000"/>
        </w:rPr>
        <w:t xml:space="preserve"> в круглых столах, семинарах и конференциях с докладами по тематике инновационной деятельности</w:t>
      </w:r>
    </w:p>
    <w:p w14:paraId="6B83B67C" w14:textId="77777777" w:rsidR="00BC3EA8" w:rsidRPr="00BC3EA8" w:rsidRDefault="00BC3EA8" w:rsidP="00D506BF">
      <w:pPr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  <w:lang w:val="en-US"/>
        </w:rPr>
        <w:t xml:space="preserve">I. </w:t>
      </w:r>
      <w:r>
        <w:rPr>
          <w:b/>
          <w:i/>
          <w:color w:val="000000"/>
        </w:rPr>
        <w:t>Международного уровня</w:t>
      </w:r>
    </w:p>
    <w:p w14:paraId="7D058956" w14:textId="7DEC198B" w:rsidR="00894C27" w:rsidRPr="00932A7C" w:rsidRDefault="00894C27" w:rsidP="00017237">
      <w:pPr>
        <w:pStyle w:val="af9"/>
        <w:numPr>
          <w:ilvl w:val="0"/>
          <w:numId w:val="39"/>
        </w:numPr>
        <w:spacing w:line="360" w:lineRule="auto"/>
        <w:ind w:left="714" w:hanging="357"/>
        <w:rPr>
          <w:rFonts w:ascii="Times New Roman" w:eastAsia="Calibri" w:hAnsi="Times New Roman"/>
        </w:rPr>
      </w:pPr>
      <w:r w:rsidRPr="00932A7C">
        <w:rPr>
          <w:rFonts w:ascii="Times New Roman" w:eastAsia="Calibri" w:hAnsi="Times New Roman"/>
        </w:rPr>
        <w:t>IX Российский форум с международным участием "Педиатрия Санкт-Петербурга: опыт, инновации, до</w:t>
      </w:r>
      <w:r w:rsidR="005E3A84" w:rsidRPr="00932A7C">
        <w:rPr>
          <w:rFonts w:ascii="Times New Roman" w:eastAsia="Calibri" w:hAnsi="Times New Roman"/>
        </w:rPr>
        <w:t>стижения», Санкт-Петербург, сентябрь 2017.</w:t>
      </w:r>
    </w:p>
    <w:p w14:paraId="5C00EAD0" w14:textId="64337ACA" w:rsidR="00D4429E" w:rsidRPr="00E502CB" w:rsidRDefault="00D4429E" w:rsidP="00017237">
      <w:pPr>
        <w:pStyle w:val="af9"/>
        <w:numPr>
          <w:ilvl w:val="0"/>
          <w:numId w:val="39"/>
        </w:numPr>
        <w:spacing w:line="360" w:lineRule="auto"/>
        <w:ind w:left="714" w:hanging="357"/>
        <w:jc w:val="both"/>
        <w:rPr>
          <w:rFonts w:ascii="Times New Roman" w:eastAsia="Calibri" w:hAnsi="Times New Roman"/>
          <w:lang w:val="en-US"/>
        </w:rPr>
      </w:pPr>
      <w:r w:rsidRPr="00E502CB">
        <w:rPr>
          <w:rFonts w:ascii="Times New Roman" w:eastAsia="Calibri" w:hAnsi="Times New Roman"/>
          <w:lang w:val="en-US"/>
        </w:rPr>
        <w:t>Mess-</w:t>
      </w:r>
      <w:proofErr w:type="spellStart"/>
      <w:r w:rsidRPr="00E502CB">
        <w:rPr>
          <w:rFonts w:ascii="Times New Roman" w:eastAsia="Calibri" w:hAnsi="Times New Roman"/>
          <w:lang w:val="en-US"/>
        </w:rPr>
        <w:t>Konverents</w:t>
      </w:r>
      <w:proofErr w:type="spellEnd"/>
      <w:r w:rsidRPr="00E502CB">
        <w:rPr>
          <w:rFonts w:ascii="Times New Roman" w:eastAsia="Calibri" w:hAnsi="Times New Roman"/>
          <w:lang w:val="en-US"/>
        </w:rPr>
        <w:t xml:space="preserve"> “</w:t>
      </w:r>
      <w:proofErr w:type="spellStart"/>
      <w:r w:rsidRPr="00E502CB">
        <w:rPr>
          <w:rFonts w:ascii="Times New Roman" w:eastAsia="Calibri" w:hAnsi="Times New Roman"/>
          <w:lang w:val="en-US"/>
        </w:rPr>
        <w:t>Terve</w:t>
      </w:r>
      <w:proofErr w:type="spellEnd"/>
      <w:r w:rsidRPr="00E502CB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E502CB">
        <w:rPr>
          <w:rFonts w:ascii="Times New Roman" w:eastAsia="Calibri" w:hAnsi="Times New Roman"/>
          <w:lang w:val="en-US"/>
        </w:rPr>
        <w:t>Elu</w:t>
      </w:r>
      <w:proofErr w:type="spellEnd"/>
      <w:r w:rsidRPr="00E502CB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E502CB">
        <w:rPr>
          <w:rFonts w:ascii="Times New Roman" w:eastAsia="Calibri" w:hAnsi="Times New Roman"/>
          <w:lang w:val="en-US"/>
        </w:rPr>
        <w:t>Kompass</w:t>
      </w:r>
      <w:proofErr w:type="spellEnd"/>
      <w:r w:rsidRPr="00E502CB">
        <w:rPr>
          <w:rFonts w:ascii="Times New Roman" w:eastAsia="Calibri" w:hAnsi="Times New Roman"/>
          <w:lang w:val="en-US"/>
        </w:rPr>
        <w:t xml:space="preserve"> 2017”, </w:t>
      </w:r>
      <w:r w:rsidRPr="00932A7C">
        <w:rPr>
          <w:rFonts w:ascii="Times New Roman" w:eastAsia="Calibri" w:hAnsi="Times New Roman"/>
        </w:rPr>
        <w:t>Таллинн</w:t>
      </w:r>
      <w:r w:rsidRPr="00E502CB">
        <w:rPr>
          <w:rFonts w:ascii="Times New Roman" w:eastAsia="Calibri" w:hAnsi="Times New Roman"/>
          <w:lang w:val="en-US"/>
        </w:rPr>
        <w:t xml:space="preserve">, </w:t>
      </w:r>
      <w:r w:rsidRPr="00932A7C">
        <w:rPr>
          <w:rFonts w:ascii="Times New Roman" w:eastAsia="Calibri" w:hAnsi="Times New Roman"/>
        </w:rPr>
        <w:t>Эстония</w:t>
      </w:r>
      <w:r w:rsidRPr="00E502CB">
        <w:rPr>
          <w:rFonts w:ascii="Times New Roman" w:eastAsia="Calibri" w:hAnsi="Times New Roman"/>
          <w:lang w:val="en-US"/>
        </w:rPr>
        <w:t xml:space="preserve">, </w:t>
      </w:r>
      <w:r w:rsidRPr="00932A7C">
        <w:rPr>
          <w:rFonts w:ascii="Times New Roman" w:eastAsia="Calibri" w:hAnsi="Times New Roman"/>
        </w:rPr>
        <w:t>ноябрь</w:t>
      </w:r>
      <w:r w:rsidRPr="00E502CB">
        <w:rPr>
          <w:rFonts w:ascii="Times New Roman" w:eastAsia="Calibri" w:hAnsi="Times New Roman"/>
          <w:lang w:val="en-US"/>
        </w:rPr>
        <w:t xml:space="preserve"> 2017</w:t>
      </w:r>
    </w:p>
    <w:p w14:paraId="300CDD26" w14:textId="0A862296" w:rsidR="00932A7C" w:rsidRDefault="00932A7C" w:rsidP="00017237">
      <w:pPr>
        <w:pStyle w:val="af9"/>
        <w:numPr>
          <w:ilvl w:val="0"/>
          <w:numId w:val="39"/>
        </w:numPr>
        <w:spacing w:line="360" w:lineRule="auto"/>
        <w:ind w:left="714" w:hanging="357"/>
        <w:jc w:val="both"/>
        <w:rPr>
          <w:rFonts w:ascii="Times New Roman" w:eastAsia="Calibri" w:hAnsi="Times New Roman"/>
        </w:rPr>
      </w:pPr>
      <w:r w:rsidRPr="00932A7C">
        <w:rPr>
          <w:rFonts w:ascii="Times New Roman" w:eastAsia="Calibri" w:hAnsi="Times New Roman"/>
        </w:rPr>
        <w:t xml:space="preserve">Всероссийская научно-практическая конференция (с международным участием) «Я в мир удивительный этот пришёл», </w:t>
      </w:r>
      <w:r w:rsidR="00074080">
        <w:rPr>
          <w:rFonts w:ascii="Times New Roman" w:eastAsia="Calibri" w:hAnsi="Times New Roman"/>
        </w:rPr>
        <w:t xml:space="preserve">СПб, </w:t>
      </w:r>
      <w:r w:rsidRPr="00932A7C">
        <w:rPr>
          <w:rFonts w:ascii="Times New Roman" w:eastAsia="Calibri" w:hAnsi="Times New Roman"/>
        </w:rPr>
        <w:t>ноябрь 2017.</w:t>
      </w:r>
    </w:p>
    <w:p w14:paraId="36FCA47D" w14:textId="33309BFB" w:rsidR="00953A22" w:rsidRPr="00932A7C" w:rsidRDefault="00953A22" w:rsidP="00017237">
      <w:pPr>
        <w:pStyle w:val="af9"/>
        <w:numPr>
          <w:ilvl w:val="0"/>
          <w:numId w:val="39"/>
        </w:numPr>
        <w:spacing w:line="360" w:lineRule="auto"/>
        <w:ind w:left="714" w:hanging="357"/>
        <w:jc w:val="both"/>
        <w:rPr>
          <w:rFonts w:ascii="Times New Roman" w:eastAsia="Calibri" w:hAnsi="Times New Roman"/>
        </w:rPr>
      </w:pPr>
      <w:r w:rsidRPr="00932A7C">
        <w:rPr>
          <w:rFonts w:ascii="Times New Roman" w:eastAsia="Calibri" w:hAnsi="Times New Roman"/>
        </w:rPr>
        <w:t>Научно-практический российско-эстонский семинар «</w:t>
      </w:r>
      <w:r w:rsidR="00D15B54" w:rsidRPr="00932A7C">
        <w:rPr>
          <w:rFonts w:ascii="Times New Roman" w:eastAsia="Calibri" w:hAnsi="Times New Roman"/>
        </w:rPr>
        <w:t>Современные педагогические те</w:t>
      </w:r>
      <w:r w:rsidR="00D15B54" w:rsidRPr="00932A7C">
        <w:rPr>
          <w:rFonts w:ascii="Times New Roman" w:eastAsia="Calibri" w:hAnsi="Times New Roman"/>
        </w:rPr>
        <w:t>х</w:t>
      </w:r>
      <w:r w:rsidR="00D15B54" w:rsidRPr="00932A7C">
        <w:rPr>
          <w:rFonts w:ascii="Times New Roman" w:eastAsia="Calibri" w:hAnsi="Times New Roman"/>
        </w:rPr>
        <w:t>нологии работы с детьми с расстройствами аутистического спектра»</w:t>
      </w:r>
      <w:r w:rsidRPr="00932A7C">
        <w:rPr>
          <w:rFonts w:ascii="Times New Roman" w:eastAsia="Calibri" w:hAnsi="Times New Roman"/>
        </w:rPr>
        <w:t xml:space="preserve">, </w:t>
      </w:r>
      <w:r w:rsidR="00D15B54" w:rsidRPr="00932A7C">
        <w:rPr>
          <w:rFonts w:ascii="Times New Roman" w:eastAsia="Calibri" w:hAnsi="Times New Roman"/>
        </w:rPr>
        <w:t xml:space="preserve">Таллинн, Эстония, </w:t>
      </w:r>
      <w:r w:rsidRPr="00932A7C">
        <w:rPr>
          <w:rFonts w:ascii="Times New Roman" w:eastAsia="Calibri" w:hAnsi="Times New Roman"/>
        </w:rPr>
        <w:t xml:space="preserve">март 2018. </w:t>
      </w:r>
    </w:p>
    <w:p w14:paraId="65B9D7AF" w14:textId="55727B9F" w:rsidR="00953A22" w:rsidRPr="00932A7C" w:rsidRDefault="005E3A84" w:rsidP="00017237">
      <w:pPr>
        <w:pStyle w:val="af9"/>
        <w:numPr>
          <w:ilvl w:val="0"/>
          <w:numId w:val="39"/>
        </w:numPr>
        <w:spacing w:line="360" w:lineRule="auto"/>
        <w:ind w:left="714" w:hanging="357"/>
        <w:jc w:val="both"/>
        <w:rPr>
          <w:rFonts w:ascii="Times New Roman" w:eastAsia="Calibri" w:hAnsi="Times New Roman"/>
        </w:rPr>
      </w:pPr>
      <w:r w:rsidRPr="00932A7C">
        <w:rPr>
          <w:rFonts w:ascii="Times New Roman" w:eastAsia="Calibri" w:hAnsi="Times New Roman"/>
        </w:rPr>
        <w:t>Петербургский международный образовательный форум-2018, Санкт-Петербург, март 2018.</w:t>
      </w:r>
    </w:p>
    <w:p w14:paraId="4501196C" w14:textId="77777777" w:rsidR="00953A22" w:rsidRPr="00FE0062" w:rsidRDefault="00953A22" w:rsidP="005E3A84">
      <w:pPr>
        <w:jc w:val="both"/>
        <w:rPr>
          <w:color w:val="000000" w:themeColor="text1"/>
        </w:rPr>
      </w:pPr>
    </w:p>
    <w:p w14:paraId="563930E1" w14:textId="77777777" w:rsidR="00BC3EA8" w:rsidRDefault="00BC3EA8" w:rsidP="00D506BF">
      <w:pPr>
        <w:spacing w:line="360" w:lineRule="auto"/>
        <w:jc w:val="both"/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/>
        </w:rPr>
        <w:t xml:space="preserve">II. </w:t>
      </w:r>
      <w:proofErr w:type="spellStart"/>
      <w:r>
        <w:rPr>
          <w:b/>
          <w:i/>
          <w:color w:val="000000"/>
          <w:lang w:val="en-US"/>
        </w:rPr>
        <w:t>Всероссийского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уровня</w:t>
      </w:r>
      <w:proofErr w:type="spellEnd"/>
    </w:p>
    <w:p w14:paraId="6768038D" w14:textId="7558ED83" w:rsidR="00894C27" w:rsidRPr="00932A7C" w:rsidRDefault="00894C27" w:rsidP="00601220">
      <w:pPr>
        <w:numPr>
          <w:ilvl w:val="0"/>
          <w:numId w:val="6"/>
        </w:numPr>
        <w:spacing w:line="360" w:lineRule="auto"/>
        <w:ind w:left="567" w:hanging="567"/>
        <w:jc w:val="both"/>
      </w:pPr>
      <w:r w:rsidRPr="00932A7C">
        <w:lastRenderedPageBreak/>
        <w:t>VI Всероссийский образовательный форум «</w:t>
      </w:r>
      <w:proofErr w:type="spellStart"/>
      <w:r w:rsidRPr="00932A7C">
        <w:t>Безбарь</w:t>
      </w:r>
      <w:r w:rsidR="00932A7C">
        <w:t>ерная</w:t>
      </w:r>
      <w:proofErr w:type="spellEnd"/>
      <w:r w:rsidR="00932A7C">
        <w:t xml:space="preserve"> среда в школе и обществе»,</w:t>
      </w:r>
      <w:r w:rsidRPr="00932A7C">
        <w:t xml:space="preserve"> Санкт-Петербург</w:t>
      </w:r>
      <w:r w:rsidR="00932A7C">
        <w:t>, октябрь 2017.</w:t>
      </w:r>
    </w:p>
    <w:p w14:paraId="6B15101C" w14:textId="39132F5D" w:rsidR="00BC3EA8" w:rsidRPr="00932A7C" w:rsidRDefault="00894C27" w:rsidP="00601220">
      <w:pPr>
        <w:numPr>
          <w:ilvl w:val="0"/>
          <w:numId w:val="6"/>
        </w:numPr>
        <w:spacing w:line="360" w:lineRule="auto"/>
        <w:ind w:left="567" w:hanging="567"/>
        <w:jc w:val="both"/>
      </w:pPr>
      <w:r w:rsidRPr="00932A7C">
        <w:t>XIV региональная научно-практическая конференция «Здоровье и образова</w:t>
      </w:r>
      <w:r w:rsidR="00932A7C">
        <w:t>ние»,</w:t>
      </w:r>
      <w:r w:rsidRPr="00932A7C">
        <w:t xml:space="preserve"> Санкт-Петербург</w:t>
      </w:r>
      <w:r w:rsidR="00932A7C">
        <w:t>, октябрь 2017.</w:t>
      </w:r>
    </w:p>
    <w:p w14:paraId="6CC618C8" w14:textId="018AA676" w:rsidR="006F79C1" w:rsidRPr="00D6046E" w:rsidRDefault="006F79C1" w:rsidP="00601220">
      <w:pPr>
        <w:numPr>
          <w:ilvl w:val="0"/>
          <w:numId w:val="6"/>
        </w:numPr>
        <w:spacing w:line="360" w:lineRule="auto"/>
        <w:ind w:left="567" w:hanging="567"/>
        <w:rPr>
          <w:sz w:val="23"/>
          <w:szCs w:val="23"/>
        </w:rPr>
      </w:pPr>
      <w:r>
        <w:t>Всероссийский педагогический семинар «Современный образовательный процесс в усл</w:t>
      </w:r>
      <w:r>
        <w:t>о</w:t>
      </w:r>
      <w:r>
        <w:t>виях внедрения ФГОС ОВЗ и УО в образовательных организациях», Санкт-</w:t>
      </w:r>
      <w:r w:rsidR="00074080">
        <w:t xml:space="preserve">Петербург, </w:t>
      </w:r>
      <w:r>
        <w:t xml:space="preserve"> ноябрь 2017</w:t>
      </w:r>
    </w:p>
    <w:p w14:paraId="5704D41E" w14:textId="5A35BA30" w:rsidR="00E502CB" w:rsidRPr="00082685" w:rsidRDefault="00E502CB" w:rsidP="00082685">
      <w:pPr>
        <w:widowControl w:val="0"/>
        <w:autoSpaceDE w:val="0"/>
        <w:autoSpaceDN w:val="0"/>
        <w:adjustRightInd w:val="0"/>
        <w:spacing w:line="360" w:lineRule="auto"/>
        <w:rPr>
          <w:color w:val="FF0000"/>
        </w:rPr>
      </w:pPr>
    </w:p>
    <w:p w14:paraId="62805A1C" w14:textId="3E6BC1AC" w:rsidR="00E30E39" w:rsidRDefault="00E30E39" w:rsidP="009A2596">
      <w:pPr>
        <w:spacing w:line="360" w:lineRule="auto"/>
        <w:jc w:val="both"/>
        <w:rPr>
          <w:b/>
          <w:spacing w:val="-1"/>
        </w:rPr>
      </w:pPr>
      <w:r w:rsidRPr="00F55EC8">
        <w:rPr>
          <w:b/>
          <w:spacing w:val="-1"/>
        </w:rPr>
        <w:t>С</w:t>
      </w:r>
      <w:r w:rsidR="00AA785F" w:rsidRPr="00F55EC8">
        <w:rPr>
          <w:b/>
          <w:spacing w:val="-1"/>
        </w:rPr>
        <w:t>истем</w:t>
      </w:r>
      <w:r w:rsidRPr="00F55EC8">
        <w:rPr>
          <w:b/>
          <w:spacing w:val="-1"/>
        </w:rPr>
        <w:t>а</w:t>
      </w:r>
      <w:r w:rsidR="00AA785F" w:rsidRPr="00F55EC8">
        <w:rPr>
          <w:b/>
          <w:spacing w:val="-1"/>
        </w:rPr>
        <w:t xml:space="preserve"> поддержки субъектов инновационного процесса</w:t>
      </w:r>
    </w:p>
    <w:p w14:paraId="710DCEDE" w14:textId="77777777" w:rsidR="00C62F0E" w:rsidRDefault="00C62F0E" w:rsidP="009A2596">
      <w:pPr>
        <w:spacing w:line="360" w:lineRule="auto"/>
        <w:jc w:val="both"/>
        <w:rPr>
          <w:spacing w:val="-1"/>
        </w:rPr>
      </w:pPr>
      <w:r w:rsidRPr="00C62F0E">
        <w:rPr>
          <w:spacing w:val="-1"/>
        </w:rPr>
        <w:t>Система поддержки субъектов инно</w:t>
      </w:r>
      <w:r>
        <w:rPr>
          <w:spacing w:val="-1"/>
        </w:rPr>
        <w:t>вационного процесса включает:</w:t>
      </w:r>
    </w:p>
    <w:p w14:paraId="4724A9F9" w14:textId="77777777" w:rsidR="00082685" w:rsidRPr="005A373B" w:rsidRDefault="00082685" w:rsidP="00082685">
      <w:pPr>
        <w:spacing w:line="360" w:lineRule="auto"/>
        <w:ind w:firstLine="567"/>
        <w:jc w:val="both"/>
      </w:pPr>
      <w:r>
        <w:t>1</w:t>
      </w:r>
      <w:r w:rsidRPr="005A373B">
        <w:t>. Моральное стимулирование: поощрения благодарностями, г</w:t>
      </w:r>
      <w:r>
        <w:t>рамотами; признание труда участ</w:t>
      </w:r>
      <w:r w:rsidRPr="005A373B">
        <w:t>н</w:t>
      </w:r>
      <w:r>
        <w:t>иков ОЭР в педагогической среде</w:t>
      </w:r>
      <w:r w:rsidRPr="005A373B">
        <w:t>.</w:t>
      </w:r>
    </w:p>
    <w:p w14:paraId="64999331" w14:textId="77777777" w:rsidR="00082685" w:rsidRPr="005A373B" w:rsidRDefault="00082685" w:rsidP="00082685">
      <w:pPr>
        <w:spacing w:line="360" w:lineRule="auto"/>
        <w:ind w:firstLine="567"/>
        <w:jc w:val="both"/>
      </w:pPr>
      <w:r>
        <w:t>2</w:t>
      </w:r>
      <w:r w:rsidRPr="005A373B">
        <w:t>. Материальная поддержка в рамках бюджетного финансиро</w:t>
      </w:r>
      <w:r>
        <w:t>вания, в форме стимулир</w:t>
      </w:r>
      <w:r>
        <w:t>у</w:t>
      </w:r>
      <w:r>
        <w:t>ющих вы</w:t>
      </w:r>
      <w:r w:rsidRPr="005A373B">
        <w:t>плат по показателям и критериям оценки эффективности деятельности в рамках э</w:t>
      </w:r>
      <w:r w:rsidRPr="005A373B">
        <w:t>ф</w:t>
      </w:r>
      <w:r w:rsidRPr="005A373B">
        <w:t>фективного контракта, премии.</w:t>
      </w:r>
    </w:p>
    <w:p w14:paraId="72B0A18E" w14:textId="77777777" w:rsidR="00082685" w:rsidRDefault="00082685" w:rsidP="00082685">
      <w:pPr>
        <w:spacing w:line="360" w:lineRule="auto"/>
        <w:ind w:firstLine="567"/>
        <w:jc w:val="both"/>
      </w:pPr>
      <w:r>
        <w:t>3. Социальное стимулирование:</w:t>
      </w:r>
      <w:r w:rsidRPr="005A373B">
        <w:t xml:space="preserve"> возможность самосовершенствования и развития</w:t>
      </w:r>
      <w:r>
        <w:t xml:space="preserve">, </w:t>
      </w:r>
      <w:r w:rsidRPr="005A373B">
        <w:t>карье</w:t>
      </w:r>
      <w:r w:rsidRPr="005A373B">
        <w:t>р</w:t>
      </w:r>
      <w:r w:rsidRPr="005A373B">
        <w:t>ног</w:t>
      </w:r>
      <w:r>
        <w:t xml:space="preserve">о роста, </w:t>
      </w:r>
      <w:r w:rsidRPr="005A373B">
        <w:t>участие в семинарах, конференциях, связанных с тем</w:t>
      </w:r>
      <w:r>
        <w:t>ой</w:t>
      </w:r>
      <w:r w:rsidRPr="005A373B">
        <w:t xml:space="preserve"> ОЭР.  </w:t>
      </w:r>
    </w:p>
    <w:p w14:paraId="3DB0BD3C" w14:textId="2999DCC1" w:rsidR="001609A8" w:rsidRPr="005A373B" w:rsidRDefault="001609A8" w:rsidP="00082685">
      <w:pPr>
        <w:spacing w:line="360" w:lineRule="auto"/>
        <w:ind w:firstLine="567"/>
        <w:jc w:val="both"/>
      </w:pPr>
      <w:r>
        <w:rPr>
          <w:spacing w:val="-1"/>
        </w:rPr>
        <w:t>4. Карьерная поддержка через включение лидеров инновационной деятельности в функц</w:t>
      </w:r>
      <w:r>
        <w:rPr>
          <w:spacing w:val="-1"/>
        </w:rPr>
        <w:t>и</w:t>
      </w:r>
      <w:r>
        <w:rPr>
          <w:spacing w:val="-1"/>
        </w:rPr>
        <w:t>ональную систему управления ОУ, включение в проектную деятельность ОУ, осуществляемую совместно с научно-педагогическими работниками партнёрских научных и высших учебных з</w:t>
      </w:r>
      <w:r>
        <w:rPr>
          <w:spacing w:val="-1"/>
        </w:rPr>
        <w:t>а</w:t>
      </w:r>
      <w:r>
        <w:rPr>
          <w:spacing w:val="-1"/>
        </w:rPr>
        <w:t>ведений</w:t>
      </w:r>
    </w:p>
    <w:p w14:paraId="7D32ADDB" w14:textId="5FAE065C" w:rsidR="00082685" w:rsidRPr="005A373B" w:rsidRDefault="001609A8" w:rsidP="00082685">
      <w:pPr>
        <w:spacing w:line="360" w:lineRule="auto"/>
        <w:ind w:firstLine="567"/>
        <w:jc w:val="both"/>
      </w:pPr>
      <w:r>
        <w:t>5</w:t>
      </w:r>
      <w:r w:rsidR="00082685">
        <w:t xml:space="preserve">. Размещение методических материалов, разработанных в ходе </w:t>
      </w:r>
      <w:r w:rsidR="00082685" w:rsidRPr="005A373B">
        <w:t>ОЭР в федеральных ж</w:t>
      </w:r>
      <w:r w:rsidR="00082685">
        <w:t>у</w:t>
      </w:r>
      <w:r w:rsidR="00082685">
        <w:t>р</w:t>
      </w:r>
      <w:r w:rsidR="00082685">
        <w:t>налах, сборниках, на интернет-</w:t>
      </w:r>
      <w:r w:rsidR="00082685" w:rsidRPr="005A373B">
        <w:t>порталах, сайте учреждения.</w:t>
      </w:r>
    </w:p>
    <w:p w14:paraId="1C44B2B5" w14:textId="7EB2EA3B" w:rsidR="00082685" w:rsidRPr="005A373B" w:rsidRDefault="001609A8" w:rsidP="00082685">
      <w:pPr>
        <w:spacing w:line="360" w:lineRule="auto"/>
        <w:ind w:firstLine="567"/>
        <w:jc w:val="both"/>
      </w:pPr>
      <w:r>
        <w:t>6</w:t>
      </w:r>
      <w:r w:rsidR="00082685" w:rsidRPr="005A373B">
        <w:t xml:space="preserve">. Использование результатов деятельности в рамках ОЭР </w:t>
      </w:r>
      <w:r w:rsidR="00082685">
        <w:t>(методические разработки, пу</w:t>
      </w:r>
      <w:r w:rsidR="00082685">
        <w:t>б</w:t>
      </w:r>
      <w:r w:rsidR="00082685">
        <w:t xml:space="preserve">ликации) </w:t>
      </w:r>
      <w:r w:rsidR="00082685" w:rsidRPr="005A373B">
        <w:t>в аттестационном портфолио.</w:t>
      </w:r>
    </w:p>
    <w:p w14:paraId="12887EE2" w14:textId="0F23CE5B" w:rsidR="00082685" w:rsidRPr="00082685" w:rsidRDefault="001609A8" w:rsidP="00082685">
      <w:pPr>
        <w:spacing w:line="360" w:lineRule="auto"/>
        <w:ind w:firstLine="567"/>
        <w:jc w:val="both"/>
      </w:pPr>
      <w:r>
        <w:t>7</w:t>
      </w:r>
      <w:r w:rsidR="00082685" w:rsidRPr="00082685">
        <w:t xml:space="preserve">. </w:t>
      </w:r>
      <w:r w:rsidR="00082685">
        <w:t xml:space="preserve">Информационно-методическая поддержка педагогов-участников </w:t>
      </w:r>
      <w:proofErr w:type="spellStart"/>
      <w:r w:rsidR="00082685">
        <w:t>иновационной</w:t>
      </w:r>
      <w:proofErr w:type="spellEnd"/>
      <w:r w:rsidR="00082685">
        <w:t xml:space="preserve"> де</w:t>
      </w:r>
      <w:r w:rsidR="00082685">
        <w:t>я</w:t>
      </w:r>
      <w:r w:rsidR="00082685">
        <w:t xml:space="preserve">тельности    ( </w:t>
      </w:r>
      <w:hyperlink r:id="rId23" w:history="1">
        <w:r w:rsidR="00082685">
          <w:rPr>
            <w:rStyle w:val="af4"/>
          </w:rPr>
          <w:t>о</w:t>
        </w:r>
        <w:r w:rsidR="00082685" w:rsidRPr="00082685">
          <w:rPr>
            <w:rStyle w:val="af4"/>
          </w:rPr>
          <w:t>бучение педагогов</w:t>
        </w:r>
      </w:hyperlink>
      <w:r w:rsidR="00082685">
        <w:rPr>
          <w:rStyle w:val="af4"/>
        </w:rPr>
        <w:t xml:space="preserve"> )</w:t>
      </w:r>
      <w:r w:rsidR="00082685" w:rsidRPr="00082685">
        <w:t>:</w:t>
      </w:r>
    </w:p>
    <w:p w14:paraId="19784F43" w14:textId="77777777" w:rsidR="00082685" w:rsidRDefault="00082685" w:rsidP="00082685">
      <w:pPr>
        <w:spacing w:line="360" w:lineRule="auto"/>
        <w:ind w:firstLine="567"/>
        <w:jc w:val="both"/>
      </w:pPr>
      <w:r>
        <w:t>- по образовательным программам курсов повышения квалификации;</w:t>
      </w:r>
    </w:p>
    <w:p w14:paraId="378588CB" w14:textId="77777777" w:rsidR="00082685" w:rsidRPr="005A373B" w:rsidRDefault="00082685" w:rsidP="00082685">
      <w:pPr>
        <w:spacing w:line="360" w:lineRule="auto"/>
        <w:ind w:firstLine="567"/>
        <w:jc w:val="both"/>
      </w:pPr>
      <w:r>
        <w:t>- внутрифирменное (</w:t>
      </w:r>
      <w:proofErr w:type="spellStart"/>
      <w:r>
        <w:t>внутришкольное</w:t>
      </w:r>
      <w:proofErr w:type="spellEnd"/>
      <w:r>
        <w:t>) обучение.</w:t>
      </w:r>
    </w:p>
    <w:p w14:paraId="48B2A536" w14:textId="77777777" w:rsidR="003E443E" w:rsidRDefault="003E443E" w:rsidP="00980E47">
      <w:pPr>
        <w:spacing w:line="360" w:lineRule="auto"/>
        <w:jc w:val="both"/>
        <w:rPr>
          <w:spacing w:val="-1"/>
        </w:rPr>
      </w:pPr>
    </w:p>
    <w:p w14:paraId="0878F678" w14:textId="46F1C09F" w:rsidR="00F870EB" w:rsidRDefault="0038641C" w:rsidP="00E2672B">
      <w:pPr>
        <w:spacing w:line="360" w:lineRule="auto"/>
        <w:jc w:val="both"/>
        <w:rPr>
          <w:spacing w:val="-1"/>
        </w:rPr>
      </w:pPr>
      <w:r w:rsidRPr="00F55EC8">
        <w:rPr>
          <w:b/>
          <w:spacing w:val="-1"/>
        </w:rPr>
        <w:t>Э</w:t>
      </w:r>
      <w:r w:rsidR="00AA785F" w:rsidRPr="00F55EC8">
        <w:rPr>
          <w:b/>
          <w:spacing w:val="-1"/>
        </w:rPr>
        <w:t>ффективность использования ресурсов (кадровых, материально-технических, финанс</w:t>
      </w:r>
      <w:r w:rsidR="00AA785F" w:rsidRPr="00F55EC8">
        <w:rPr>
          <w:b/>
          <w:spacing w:val="-1"/>
        </w:rPr>
        <w:t>о</w:t>
      </w:r>
      <w:r w:rsidR="00AA785F" w:rsidRPr="00F55EC8">
        <w:rPr>
          <w:b/>
          <w:spacing w:val="-1"/>
        </w:rPr>
        <w:t xml:space="preserve">во-экономических, информационных </w:t>
      </w:r>
      <w:r w:rsidRPr="00F55EC8">
        <w:rPr>
          <w:b/>
          <w:spacing w:val="-1"/>
        </w:rPr>
        <w:t>и т.п.)</w:t>
      </w:r>
      <w:r w:rsidR="007B7655">
        <w:rPr>
          <w:b/>
          <w:spacing w:val="-1"/>
        </w:rPr>
        <w:t xml:space="preserve">  </w:t>
      </w:r>
    </w:p>
    <w:p w14:paraId="54ED3722" w14:textId="5F5624B3" w:rsidR="00EC44E5" w:rsidRDefault="00A427B6" w:rsidP="00EC44E5">
      <w:pPr>
        <w:spacing w:line="360" w:lineRule="auto"/>
        <w:ind w:firstLine="567"/>
        <w:jc w:val="both"/>
        <w:rPr>
          <w:spacing w:val="-1"/>
        </w:rPr>
      </w:pPr>
      <w:r>
        <w:rPr>
          <w:spacing w:val="-1"/>
        </w:rPr>
        <w:t xml:space="preserve">Для обеспечения эффективности решения задач инновационной деятельности в штатное расписание </w:t>
      </w:r>
      <w:r w:rsidR="00980E47">
        <w:rPr>
          <w:spacing w:val="-1"/>
        </w:rPr>
        <w:t xml:space="preserve">ОУ сетевого кластера </w:t>
      </w:r>
      <w:r>
        <w:rPr>
          <w:spacing w:val="-1"/>
        </w:rPr>
        <w:t xml:space="preserve">введены </w:t>
      </w:r>
      <w:r w:rsidR="00980E47">
        <w:rPr>
          <w:spacing w:val="-1"/>
        </w:rPr>
        <w:t xml:space="preserve">по </w:t>
      </w:r>
      <w:r w:rsidR="001609A8">
        <w:rPr>
          <w:spacing w:val="-1"/>
        </w:rPr>
        <w:t>1,5</w:t>
      </w:r>
      <w:r>
        <w:rPr>
          <w:spacing w:val="-1"/>
        </w:rPr>
        <w:t xml:space="preserve"> ставки административных и педагогических работников. Разработана гибкая система материального стимулирования в логике программно-</w:t>
      </w:r>
      <w:r>
        <w:rPr>
          <w:spacing w:val="-1"/>
        </w:rPr>
        <w:lastRenderedPageBreak/>
        <w:t xml:space="preserve">целевой модели управления. </w:t>
      </w:r>
      <w:r w:rsidR="00755DC0">
        <w:rPr>
          <w:spacing w:val="-1"/>
        </w:rPr>
        <w:t>Инновационная деятельность обеспечена материально-технически (от оснащения образовательного процесса до современного оборудования, позволяющего обе</w:t>
      </w:r>
      <w:r w:rsidR="00755DC0">
        <w:rPr>
          <w:spacing w:val="-1"/>
        </w:rPr>
        <w:t>с</w:t>
      </w:r>
      <w:r w:rsidR="00755DC0">
        <w:rPr>
          <w:spacing w:val="-1"/>
        </w:rPr>
        <w:t xml:space="preserve">печивать решение образовательных, научно-исследовательских, опытно-экспериментальных и презентационных задач) – в том числе, за </w:t>
      </w:r>
      <w:r w:rsidR="006F4D6D">
        <w:rPr>
          <w:spacing w:val="-1"/>
        </w:rPr>
        <w:t>счёт</w:t>
      </w:r>
      <w:r w:rsidR="00755DC0">
        <w:rPr>
          <w:spacing w:val="-1"/>
        </w:rPr>
        <w:t xml:space="preserve"> использования доступных ресурсов партнёрских организаций. </w:t>
      </w:r>
    </w:p>
    <w:p w14:paraId="75E7055F" w14:textId="256F2D2A" w:rsidR="00EC44E5" w:rsidRDefault="00980E47" w:rsidP="00EC44E5">
      <w:pPr>
        <w:spacing w:line="360" w:lineRule="auto"/>
        <w:ind w:firstLine="567"/>
        <w:jc w:val="both"/>
        <w:rPr>
          <w:spacing w:val="-1"/>
        </w:rPr>
      </w:pPr>
      <w:r>
        <w:rPr>
          <w:spacing w:val="-1"/>
        </w:rPr>
        <w:t xml:space="preserve">Создан </w:t>
      </w:r>
      <w:r w:rsidR="007D1E0A">
        <w:rPr>
          <w:spacing w:val="-1"/>
        </w:rPr>
        <w:t xml:space="preserve">и </w:t>
      </w:r>
      <w:r>
        <w:rPr>
          <w:spacing w:val="-1"/>
        </w:rPr>
        <w:t xml:space="preserve">используется для продвижения результатов инновационной деятельности </w:t>
      </w:r>
      <w:r w:rsidR="001609A8">
        <w:rPr>
          <w:spacing w:val="-1"/>
        </w:rPr>
        <w:t xml:space="preserve">сайт </w:t>
      </w:r>
      <w:r>
        <w:rPr>
          <w:spacing w:val="-1"/>
        </w:rPr>
        <w:t>региональной инновационной площадки (</w:t>
      </w:r>
      <w:hyperlink r:id="rId24" w:history="1">
        <w:r w:rsidR="001609A8" w:rsidRPr="0073710C">
          <w:rPr>
            <w:rStyle w:val="af4"/>
            <w:spacing w:val="-1"/>
          </w:rPr>
          <w:t>https://sites.google.com/site/ripsdvg/home</w:t>
        </w:r>
      </w:hyperlink>
      <w:r w:rsidR="001609A8">
        <w:rPr>
          <w:spacing w:val="-1"/>
        </w:rPr>
        <w:t xml:space="preserve"> </w:t>
      </w:r>
      <w:r>
        <w:rPr>
          <w:spacing w:val="-1"/>
        </w:rPr>
        <w:t>)</w:t>
      </w:r>
      <w:r w:rsidR="00755DC0">
        <w:rPr>
          <w:spacing w:val="-1"/>
        </w:rPr>
        <w:t xml:space="preserve"> Для решения задач информационной поддержки активно привлекаются научно-педагогические работники профильных высших учебных заведений.</w:t>
      </w:r>
      <w:r w:rsidR="006F4D6D">
        <w:rPr>
          <w:spacing w:val="-1"/>
        </w:rPr>
        <w:t xml:space="preserve"> </w:t>
      </w:r>
    </w:p>
    <w:p w14:paraId="2393FD1D" w14:textId="3AC606BF" w:rsidR="00A427B6" w:rsidRDefault="006F4D6D" w:rsidP="00EC44E5">
      <w:pPr>
        <w:spacing w:line="360" w:lineRule="auto"/>
        <w:ind w:firstLine="567"/>
        <w:jc w:val="both"/>
        <w:rPr>
          <w:spacing w:val="-1"/>
        </w:rPr>
      </w:pPr>
      <w:r>
        <w:rPr>
          <w:spacing w:val="-1"/>
        </w:rPr>
        <w:t>Ресурсное обеспечение ОУ позволяет в полной мере решать задачи инновационной де</w:t>
      </w:r>
      <w:r>
        <w:rPr>
          <w:spacing w:val="-1"/>
        </w:rPr>
        <w:t>я</w:t>
      </w:r>
      <w:r>
        <w:rPr>
          <w:spacing w:val="-1"/>
        </w:rPr>
        <w:t>тельности, способствуя непрерывному повышению качества образовательного процесса.</w:t>
      </w:r>
    </w:p>
    <w:p w14:paraId="7F61F8C1" w14:textId="77777777" w:rsidR="00E93F7B" w:rsidRDefault="00E93F7B" w:rsidP="009A2596">
      <w:pPr>
        <w:spacing w:line="360" w:lineRule="auto"/>
        <w:jc w:val="both"/>
        <w:rPr>
          <w:b/>
          <w:spacing w:val="-1"/>
        </w:rPr>
      </w:pPr>
    </w:p>
    <w:p w14:paraId="6C90FF4B" w14:textId="566FAD3B" w:rsidR="00AA785F" w:rsidRPr="004847D0" w:rsidRDefault="000845A3" w:rsidP="009A2596">
      <w:pPr>
        <w:spacing w:line="360" w:lineRule="auto"/>
        <w:jc w:val="both"/>
        <w:rPr>
          <w:b/>
          <w:spacing w:val="-1"/>
        </w:rPr>
      </w:pPr>
      <w:r>
        <w:rPr>
          <w:b/>
          <w:spacing w:val="-1"/>
        </w:rPr>
        <w:t>2</w:t>
      </w:r>
      <w:r w:rsidR="0038641C" w:rsidRPr="004847D0">
        <w:rPr>
          <w:b/>
          <w:spacing w:val="-1"/>
        </w:rPr>
        <w:t>.</w:t>
      </w:r>
      <w:r w:rsidR="00610FB5">
        <w:rPr>
          <w:b/>
          <w:spacing w:val="-1"/>
        </w:rPr>
        <w:t xml:space="preserve"> </w:t>
      </w:r>
      <w:r w:rsidR="00AA785F" w:rsidRPr="004847D0">
        <w:rPr>
          <w:b/>
          <w:spacing w:val="-1"/>
        </w:rPr>
        <w:t>Система управле</w:t>
      </w:r>
      <w:r w:rsidR="0038641C" w:rsidRPr="004847D0">
        <w:rPr>
          <w:b/>
          <w:spacing w:val="-1"/>
        </w:rPr>
        <w:t xml:space="preserve">ния </w:t>
      </w:r>
      <w:r w:rsidR="0038641C" w:rsidRPr="00856C94">
        <w:rPr>
          <w:b/>
          <w:spacing w:val="-1"/>
          <w:sz w:val="22"/>
        </w:rPr>
        <w:t>инновационной</w:t>
      </w:r>
      <w:r w:rsidR="0038641C" w:rsidRPr="004847D0">
        <w:rPr>
          <w:b/>
          <w:spacing w:val="-1"/>
        </w:rPr>
        <w:t xml:space="preserve"> деятельностью</w:t>
      </w:r>
    </w:p>
    <w:p w14:paraId="119ED1C4" w14:textId="075CED6F" w:rsidR="006F4D6D" w:rsidRDefault="00C8449D" w:rsidP="00EC44E5">
      <w:pPr>
        <w:spacing w:line="360" w:lineRule="auto"/>
        <w:ind w:firstLine="567"/>
        <w:jc w:val="both"/>
        <w:rPr>
          <w:spacing w:val="-1"/>
        </w:rPr>
      </w:pPr>
      <w:r w:rsidRPr="00C8449D">
        <w:rPr>
          <w:spacing w:val="-1"/>
        </w:rPr>
        <w:t xml:space="preserve">Для решения задач инновационной деятельности </w:t>
      </w:r>
      <w:r>
        <w:rPr>
          <w:spacing w:val="-1"/>
        </w:rPr>
        <w:t>и</w:t>
      </w:r>
      <w:r w:rsidR="006F4D6D">
        <w:rPr>
          <w:spacing w:val="-1"/>
        </w:rPr>
        <w:t>спользуется гибкая организационная схема, построенная на сочетании  структурной, функциональной и проектной системы управл</w:t>
      </w:r>
      <w:r w:rsidR="006F4D6D">
        <w:rPr>
          <w:spacing w:val="-1"/>
        </w:rPr>
        <w:t>е</w:t>
      </w:r>
      <w:r w:rsidR="006F4D6D">
        <w:rPr>
          <w:spacing w:val="-1"/>
        </w:rPr>
        <w:t xml:space="preserve">ния. </w:t>
      </w:r>
    </w:p>
    <w:p w14:paraId="14E206E0" w14:textId="589A3B3C" w:rsidR="00E86ACB" w:rsidRDefault="006F4D6D" w:rsidP="00EC44E5">
      <w:pPr>
        <w:spacing w:line="360" w:lineRule="auto"/>
        <w:ind w:firstLine="567"/>
        <w:jc w:val="both"/>
        <w:rPr>
          <w:spacing w:val="-1"/>
        </w:rPr>
      </w:pPr>
      <w:r>
        <w:rPr>
          <w:spacing w:val="-1"/>
        </w:rPr>
        <w:t xml:space="preserve">Структурно </w:t>
      </w:r>
      <w:r w:rsidR="00980E47">
        <w:rPr>
          <w:spacing w:val="-1"/>
        </w:rPr>
        <w:t xml:space="preserve">на каждой площадке сетевого кластера </w:t>
      </w:r>
      <w:r>
        <w:rPr>
          <w:spacing w:val="-1"/>
        </w:rPr>
        <w:t>общее управление инновационной де</w:t>
      </w:r>
      <w:r>
        <w:rPr>
          <w:spacing w:val="-1"/>
        </w:rPr>
        <w:t>я</w:t>
      </w:r>
      <w:r>
        <w:rPr>
          <w:spacing w:val="-1"/>
        </w:rPr>
        <w:t xml:space="preserve">тельностью осуществляется директором ОУ с делегированием специализированных полномочий заместителям директора. </w:t>
      </w:r>
    </w:p>
    <w:p w14:paraId="3E2E7B78" w14:textId="77777777" w:rsidR="006F4D6D" w:rsidRDefault="006F4D6D" w:rsidP="00EC44E5">
      <w:pPr>
        <w:spacing w:line="360" w:lineRule="auto"/>
        <w:ind w:firstLine="567"/>
        <w:jc w:val="both"/>
        <w:rPr>
          <w:spacing w:val="-1"/>
        </w:rPr>
      </w:pPr>
      <w:r>
        <w:rPr>
          <w:spacing w:val="-1"/>
        </w:rPr>
        <w:t>Функциональное управление обеспечивается посредством руководителей методических объединений по направлениям педагогической деятельности ОУ.</w:t>
      </w:r>
    </w:p>
    <w:p w14:paraId="184377FF" w14:textId="77777777" w:rsidR="006F4D6D" w:rsidRDefault="006F4D6D" w:rsidP="00EC44E5">
      <w:pPr>
        <w:spacing w:line="360" w:lineRule="auto"/>
        <w:ind w:firstLine="567"/>
        <w:jc w:val="both"/>
        <w:rPr>
          <w:spacing w:val="-1"/>
        </w:rPr>
      </w:pPr>
      <w:r>
        <w:rPr>
          <w:spacing w:val="-1"/>
        </w:rPr>
        <w:t>Проектные группы реализуют поставленные задачи  под руководством лидеров инновац</w:t>
      </w:r>
      <w:r>
        <w:rPr>
          <w:spacing w:val="-1"/>
        </w:rPr>
        <w:t>и</w:t>
      </w:r>
      <w:r>
        <w:rPr>
          <w:spacing w:val="-1"/>
        </w:rPr>
        <w:t>онной деятельности.</w:t>
      </w:r>
    </w:p>
    <w:p w14:paraId="6F5F3D76" w14:textId="77777777" w:rsidR="00953D68" w:rsidRDefault="00953D68" w:rsidP="00EC44E5">
      <w:pPr>
        <w:spacing w:line="360" w:lineRule="auto"/>
        <w:ind w:firstLine="567"/>
        <w:jc w:val="both"/>
        <w:rPr>
          <w:spacing w:val="-1"/>
        </w:rPr>
      </w:pPr>
      <w:r>
        <w:rPr>
          <w:spacing w:val="-1"/>
        </w:rPr>
        <w:t>Наиболее значимые решения принимаются на уровне педагогического совета и Совета ОУ</w:t>
      </w:r>
      <w:r w:rsidR="00432E12">
        <w:rPr>
          <w:spacing w:val="-1"/>
        </w:rPr>
        <w:t xml:space="preserve"> при участии Совета родителей</w:t>
      </w:r>
      <w:r>
        <w:rPr>
          <w:spacing w:val="-1"/>
        </w:rPr>
        <w:t>.</w:t>
      </w:r>
    </w:p>
    <w:p w14:paraId="6A995125" w14:textId="34C0483B" w:rsidR="005D03B6" w:rsidRDefault="00432E12" w:rsidP="00EC44E5">
      <w:pPr>
        <w:spacing w:line="360" w:lineRule="auto"/>
        <w:ind w:firstLine="567"/>
        <w:jc w:val="both"/>
      </w:pPr>
      <w:r>
        <w:rPr>
          <w:spacing w:val="-1"/>
        </w:rPr>
        <w:t>Документарное обеспечение системы упр</w:t>
      </w:r>
      <w:r w:rsidR="00980E47">
        <w:rPr>
          <w:spacing w:val="-1"/>
        </w:rPr>
        <w:t>авления представлено на сайте региональной и</w:t>
      </w:r>
      <w:r w:rsidR="00980E47">
        <w:rPr>
          <w:spacing w:val="-1"/>
        </w:rPr>
        <w:t>н</w:t>
      </w:r>
      <w:r w:rsidR="00980E47">
        <w:rPr>
          <w:spacing w:val="-1"/>
        </w:rPr>
        <w:t>новационной площадки</w:t>
      </w:r>
      <w:r>
        <w:rPr>
          <w:spacing w:val="-1"/>
        </w:rPr>
        <w:t xml:space="preserve">: </w:t>
      </w:r>
      <w:hyperlink r:id="rId25" w:history="1">
        <w:r w:rsidR="00980E47" w:rsidRPr="00663079">
          <w:rPr>
            <w:rStyle w:val="af4"/>
          </w:rPr>
          <w:t>https://sites.google.com/site/ripsdvg/normativno-pravovoe-obespecenie-oer</w:t>
        </w:r>
      </w:hyperlink>
      <w:r w:rsidR="00980E47">
        <w:t xml:space="preserve"> ,</w:t>
      </w:r>
    </w:p>
    <w:p w14:paraId="7243F94F" w14:textId="41BE2B58" w:rsidR="00980E47" w:rsidRDefault="00980E47" w:rsidP="00980E47">
      <w:pPr>
        <w:spacing w:line="360" w:lineRule="auto"/>
        <w:jc w:val="both"/>
      </w:pPr>
      <w:r>
        <w:t>а также на сайтах ОУ сетевого кластера.</w:t>
      </w:r>
    </w:p>
    <w:p w14:paraId="006AFCF3" w14:textId="77777777" w:rsidR="00980E47" w:rsidRDefault="00980E47" w:rsidP="00EC44E5">
      <w:pPr>
        <w:spacing w:line="360" w:lineRule="auto"/>
        <w:ind w:firstLine="567"/>
        <w:jc w:val="both"/>
        <w:rPr>
          <w:rStyle w:val="af4"/>
          <w:spacing w:val="-1"/>
        </w:rPr>
      </w:pPr>
    </w:p>
    <w:p w14:paraId="16CADDD2" w14:textId="29869135" w:rsidR="005D03B6" w:rsidRDefault="005D03B6" w:rsidP="005D03B6">
      <w:pPr>
        <w:spacing w:line="360" w:lineRule="auto"/>
        <w:jc w:val="both"/>
        <w:rPr>
          <w:b/>
          <w:spacing w:val="-1"/>
        </w:rPr>
      </w:pPr>
      <w:r>
        <w:rPr>
          <w:b/>
          <w:spacing w:val="-1"/>
        </w:rPr>
        <w:t>П</w:t>
      </w:r>
      <w:r w:rsidRPr="005D03B6">
        <w:rPr>
          <w:b/>
          <w:spacing w:val="-1"/>
        </w:rPr>
        <w:t>еречень и обоснование разработанных локальных актов, регламентирующих деятел</w:t>
      </w:r>
      <w:r w:rsidRPr="005D03B6">
        <w:rPr>
          <w:b/>
          <w:spacing w:val="-1"/>
        </w:rPr>
        <w:t>ь</w:t>
      </w:r>
      <w:r w:rsidRPr="005D03B6">
        <w:rPr>
          <w:b/>
          <w:spacing w:val="-1"/>
        </w:rPr>
        <w:t>ность организации в ходе реализации инновационного проекта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936"/>
        <w:gridCol w:w="8203"/>
      </w:tblGrid>
      <w:tr w:rsidR="00980E47" w14:paraId="0FCC176F" w14:textId="77777777" w:rsidTr="00980E47">
        <w:tc>
          <w:tcPr>
            <w:tcW w:w="10139" w:type="dxa"/>
            <w:gridSpan w:val="2"/>
          </w:tcPr>
          <w:p w14:paraId="151CE00D" w14:textId="7DF527D0" w:rsidR="00980E47" w:rsidRPr="00FD608B" w:rsidRDefault="00980E47" w:rsidP="005D03B6">
            <w:pPr>
              <w:spacing w:line="360" w:lineRule="auto"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Школа-интернат № 49</w:t>
            </w:r>
          </w:p>
        </w:tc>
      </w:tr>
      <w:tr w:rsidR="005D03B6" w14:paraId="3342F1F6" w14:textId="77777777" w:rsidTr="00351AA5">
        <w:tc>
          <w:tcPr>
            <w:tcW w:w="1936" w:type="dxa"/>
          </w:tcPr>
          <w:p w14:paraId="5EC4C578" w14:textId="69E6B62A" w:rsidR="005D03B6" w:rsidRPr="00FD608B" w:rsidRDefault="005D03B6" w:rsidP="005D03B6">
            <w:pPr>
              <w:spacing w:line="360" w:lineRule="auto"/>
              <w:jc w:val="both"/>
              <w:rPr>
                <w:b/>
                <w:spacing w:val="-1"/>
              </w:rPr>
            </w:pPr>
            <w:r w:rsidRPr="00FD608B">
              <w:rPr>
                <w:b/>
                <w:spacing w:val="-1"/>
              </w:rPr>
              <w:t>Локальный акт</w:t>
            </w:r>
          </w:p>
        </w:tc>
        <w:tc>
          <w:tcPr>
            <w:tcW w:w="8203" w:type="dxa"/>
          </w:tcPr>
          <w:p w14:paraId="3DD86FB9" w14:textId="52E74C3D" w:rsidR="005D03B6" w:rsidRPr="00FD608B" w:rsidRDefault="005D03B6" w:rsidP="005D03B6">
            <w:pPr>
              <w:spacing w:line="360" w:lineRule="auto"/>
              <w:jc w:val="both"/>
              <w:rPr>
                <w:b/>
                <w:spacing w:val="-1"/>
              </w:rPr>
            </w:pPr>
            <w:r w:rsidRPr="00FD608B">
              <w:rPr>
                <w:b/>
                <w:spacing w:val="-1"/>
              </w:rPr>
              <w:t>Обоснование</w:t>
            </w:r>
          </w:p>
        </w:tc>
      </w:tr>
      <w:tr w:rsidR="005D03B6" w14:paraId="527EEA13" w14:textId="77777777" w:rsidTr="00351AA5">
        <w:tc>
          <w:tcPr>
            <w:tcW w:w="1936" w:type="dxa"/>
          </w:tcPr>
          <w:p w14:paraId="1CE986C3" w14:textId="026EB25B" w:rsidR="0032402C" w:rsidRPr="0032402C" w:rsidRDefault="0032402C" w:rsidP="0032402C">
            <w:pPr>
              <w:jc w:val="both"/>
              <w:rPr>
                <w:spacing w:val="-1"/>
              </w:rPr>
            </w:pPr>
            <w:r w:rsidRPr="0032402C">
              <w:rPr>
                <w:spacing w:val="-1"/>
              </w:rPr>
              <w:t>Положение</w:t>
            </w:r>
            <w:r>
              <w:rPr>
                <w:spacing w:val="-1"/>
              </w:rPr>
              <w:t xml:space="preserve"> </w:t>
            </w:r>
            <w:r w:rsidRPr="0032402C">
              <w:rPr>
                <w:spacing w:val="-1"/>
              </w:rPr>
              <w:t xml:space="preserve">о деятельности </w:t>
            </w:r>
            <w:r w:rsidR="006C296A">
              <w:rPr>
                <w:spacing w:val="-1"/>
              </w:rPr>
              <w:lastRenderedPageBreak/>
              <w:t>образовательной организации</w:t>
            </w:r>
            <w:r w:rsidRPr="0032402C">
              <w:rPr>
                <w:spacing w:val="-1"/>
              </w:rPr>
              <w:t xml:space="preserve"> в режиме </w:t>
            </w:r>
            <w:r w:rsidR="006C296A">
              <w:rPr>
                <w:spacing w:val="-1"/>
              </w:rPr>
              <w:t>реги</w:t>
            </w:r>
            <w:r w:rsidR="006C296A">
              <w:rPr>
                <w:spacing w:val="-1"/>
              </w:rPr>
              <w:t>о</w:t>
            </w:r>
            <w:r w:rsidR="006C296A">
              <w:rPr>
                <w:spacing w:val="-1"/>
              </w:rPr>
              <w:t>нальной инн</w:t>
            </w:r>
            <w:r w:rsidR="006C296A">
              <w:rPr>
                <w:spacing w:val="-1"/>
              </w:rPr>
              <w:t>о</w:t>
            </w:r>
            <w:r w:rsidR="006C296A">
              <w:rPr>
                <w:spacing w:val="-1"/>
              </w:rPr>
              <w:t>вационной пл</w:t>
            </w:r>
            <w:r w:rsidR="006C296A">
              <w:rPr>
                <w:spacing w:val="-1"/>
              </w:rPr>
              <w:t>о</w:t>
            </w:r>
            <w:r w:rsidR="006C296A">
              <w:rPr>
                <w:spacing w:val="-1"/>
              </w:rPr>
              <w:t>щадки (</w:t>
            </w:r>
            <w:proofErr w:type="spellStart"/>
            <w:r w:rsidRPr="0032402C">
              <w:rPr>
                <w:spacing w:val="-1"/>
              </w:rPr>
              <w:t>эксп</w:t>
            </w:r>
            <w:r w:rsidRPr="0032402C">
              <w:rPr>
                <w:spacing w:val="-1"/>
              </w:rPr>
              <w:t>е</w:t>
            </w:r>
            <w:r w:rsidRPr="0032402C">
              <w:rPr>
                <w:spacing w:val="-1"/>
              </w:rPr>
              <w:t>риментальнои</w:t>
            </w:r>
            <w:proofErr w:type="spellEnd"/>
            <w:r w:rsidRPr="0032402C">
              <w:rPr>
                <w:spacing w:val="-1"/>
              </w:rPr>
              <w:t>̆ пло</w:t>
            </w:r>
            <w:r w:rsidR="006C296A">
              <w:rPr>
                <w:spacing w:val="-1"/>
              </w:rPr>
              <w:t>щадки)</w:t>
            </w:r>
          </w:p>
          <w:p w14:paraId="2A493778" w14:textId="77777777" w:rsidR="005D03B6" w:rsidRDefault="005D03B6" w:rsidP="005D03B6">
            <w:pPr>
              <w:spacing w:line="360" w:lineRule="auto"/>
              <w:jc w:val="both"/>
              <w:rPr>
                <w:b/>
                <w:spacing w:val="-1"/>
              </w:rPr>
            </w:pPr>
          </w:p>
        </w:tc>
        <w:tc>
          <w:tcPr>
            <w:tcW w:w="8203" w:type="dxa"/>
          </w:tcPr>
          <w:p w14:paraId="3F11FD3B" w14:textId="67717AA7" w:rsidR="0032402C" w:rsidRPr="0032402C" w:rsidRDefault="0032402C" w:rsidP="003240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402C">
              <w:lastRenderedPageBreak/>
              <w:t xml:space="preserve">Определяет цель, условия, порядок организации </w:t>
            </w:r>
            <w:r w:rsidR="006C296A">
              <w:t>и экспертизы инновацио</w:t>
            </w:r>
            <w:r w:rsidR="006C296A">
              <w:t>н</w:t>
            </w:r>
            <w:r w:rsidR="006C296A">
              <w:lastRenderedPageBreak/>
              <w:t xml:space="preserve">ной деятельности </w:t>
            </w:r>
            <w:proofErr w:type="spellStart"/>
            <w:r w:rsidRPr="0032402C">
              <w:t>деятельно</w:t>
            </w:r>
            <w:r w:rsidR="006C296A">
              <w:t>сти</w:t>
            </w:r>
            <w:proofErr w:type="spellEnd"/>
            <w:r w:rsidR="006C296A">
              <w:t xml:space="preserve"> </w:t>
            </w:r>
            <w:r w:rsidRPr="0032402C">
              <w:t xml:space="preserve"> </w:t>
            </w:r>
          </w:p>
          <w:p w14:paraId="6941F43B" w14:textId="682862F3" w:rsidR="0032402C" w:rsidRDefault="007D1E0A" w:rsidP="005D03B6">
            <w:pPr>
              <w:spacing w:line="360" w:lineRule="auto"/>
              <w:jc w:val="both"/>
              <w:rPr>
                <w:spacing w:val="-1"/>
              </w:rPr>
            </w:pPr>
            <w:hyperlink r:id="rId26" w:history="1">
              <w:r w:rsidR="006C296A" w:rsidRPr="00663079">
                <w:rPr>
                  <w:rStyle w:val="af4"/>
                  <w:spacing w:val="-1"/>
                </w:rPr>
                <w:t>http://school49.spb.ru/images/stories/documenty/la/polojenie/2017_2/49_polojenie%20o%20rip_01.09.2014.pdf</w:t>
              </w:r>
            </w:hyperlink>
          </w:p>
          <w:p w14:paraId="34A10149" w14:textId="77777777" w:rsidR="006C296A" w:rsidRPr="00374EE8" w:rsidRDefault="006C296A" w:rsidP="005D03B6">
            <w:pPr>
              <w:spacing w:line="360" w:lineRule="auto"/>
              <w:jc w:val="both"/>
              <w:rPr>
                <w:spacing w:val="-1"/>
              </w:rPr>
            </w:pPr>
          </w:p>
          <w:p w14:paraId="55E1CCE9" w14:textId="3BF60C48" w:rsidR="0032402C" w:rsidRDefault="0032402C" w:rsidP="005D03B6">
            <w:pPr>
              <w:spacing w:line="360" w:lineRule="auto"/>
              <w:jc w:val="both"/>
              <w:rPr>
                <w:b/>
                <w:spacing w:val="-1"/>
              </w:rPr>
            </w:pPr>
          </w:p>
        </w:tc>
      </w:tr>
      <w:tr w:rsidR="006C296A" w14:paraId="7B79E986" w14:textId="77777777" w:rsidTr="00B52E24">
        <w:tc>
          <w:tcPr>
            <w:tcW w:w="1936" w:type="dxa"/>
          </w:tcPr>
          <w:p w14:paraId="0FEBEC98" w14:textId="0F00B7CA" w:rsidR="006C296A" w:rsidRPr="00B52E24" w:rsidRDefault="006C296A" w:rsidP="00B52E2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 xml:space="preserve">Положение об </w:t>
            </w:r>
            <w:proofErr w:type="spellStart"/>
            <w:r>
              <w:rPr>
                <w:spacing w:val="-1"/>
              </w:rPr>
              <w:t>инновационно</w:t>
            </w:r>
            <w:proofErr w:type="spellEnd"/>
            <w:r>
              <w:rPr>
                <w:spacing w:val="-1"/>
              </w:rPr>
              <w:t>-методическом совете</w:t>
            </w:r>
          </w:p>
        </w:tc>
        <w:tc>
          <w:tcPr>
            <w:tcW w:w="8203" w:type="dxa"/>
          </w:tcPr>
          <w:p w14:paraId="308FA441" w14:textId="41B0A4AC" w:rsidR="006C296A" w:rsidRDefault="006C296A" w:rsidP="00B52E24">
            <w:pPr>
              <w:pStyle w:val="af5"/>
              <w:rPr>
                <w:spacing w:val="-1"/>
              </w:rPr>
            </w:pPr>
            <w:r>
              <w:rPr>
                <w:spacing w:val="-1"/>
              </w:rPr>
              <w:t xml:space="preserve">Определяет задачи, структуру, основные направления деятельности </w:t>
            </w:r>
            <w:proofErr w:type="spellStart"/>
            <w:r>
              <w:rPr>
                <w:spacing w:val="-1"/>
              </w:rPr>
              <w:t>иннов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ционно</w:t>
            </w:r>
            <w:proofErr w:type="spellEnd"/>
            <w:r>
              <w:rPr>
                <w:spacing w:val="-1"/>
              </w:rPr>
              <w:t>-методического совета в контексте организации и координации инн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вационной деятельности в ОУ</w:t>
            </w:r>
          </w:p>
          <w:p w14:paraId="1E978939" w14:textId="10A1050C" w:rsidR="006C296A" w:rsidRDefault="007D1E0A" w:rsidP="00B52E24">
            <w:pPr>
              <w:pStyle w:val="af5"/>
              <w:rPr>
                <w:spacing w:val="-1"/>
              </w:rPr>
            </w:pPr>
            <w:hyperlink r:id="rId27" w:history="1">
              <w:r w:rsidR="006C296A" w:rsidRPr="00663079">
                <w:rPr>
                  <w:rStyle w:val="af4"/>
                  <w:spacing w:val="-1"/>
                </w:rPr>
                <w:t>http://school49.spb.ru/images/stories/documenty/la/polojenie/2017_2/49_polojenie_ims.pdf</w:t>
              </w:r>
            </w:hyperlink>
          </w:p>
          <w:p w14:paraId="68E02F0D" w14:textId="51AAC013" w:rsidR="006C296A" w:rsidRPr="00B52E24" w:rsidRDefault="006C296A" w:rsidP="00B52E24">
            <w:pPr>
              <w:pStyle w:val="af5"/>
              <w:rPr>
                <w:spacing w:val="-1"/>
              </w:rPr>
            </w:pPr>
          </w:p>
        </w:tc>
      </w:tr>
      <w:tr w:rsidR="00706746" w14:paraId="77EC5785" w14:textId="77777777" w:rsidTr="00B52E24">
        <w:tc>
          <w:tcPr>
            <w:tcW w:w="1936" w:type="dxa"/>
          </w:tcPr>
          <w:p w14:paraId="3D2208B7" w14:textId="77777777" w:rsidR="00706746" w:rsidRDefault="00706746" w:rsidP="00B52E2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Положение о выплатах ст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мулирующей части фонда оплаты труда педагогическим работникам по результатам оценки качества труда</w:t>
            </w:r>
          </w:p>
          <w:p w14:paraId="5DB52DDE" w14:textId="77777777" w:rsidR="002266BA" w:rsidRDefault="002266BA" w:rsidP="00B52E24">
            <w:pPr>
              <w:jc w:val="both"/>
              <w:rPr>
                <w:spacing w:val="-1"/>
              </w:rPr>
            </w:pPr>
          </w:p>
          <w:p w14:paraId="564F197D" w14:textId="47727D7B" w:rsidR="002266BA" w:rsidRPr="00B52E24" w:rsidRDefault="002266BA" w:rsidP="00B52E2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Положение о выплатах ст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мулирующей части фонда оплаты труда руководителям 2 и 3 уровней по результатам оценки эффе</w:t>
            </w:r>
            <w:r>
              <w:rPr>
                <w:spacing w:val="-1"/>
              </w:rPr>
              <w:t>к</w:t>
            </w:r>
            <w:r>
              <w:rPr>
                <w:spacing w:val="-1"/>
              </w:rPr>
              <w:t>тивности труда</w:t>
            </w:r>
          </w:p>
        </w:tc>
        <w:tc>
          <w:tcPr>
            <w:tcW w:w="8203" w:type="dxa"/>
          </w:tcPr>
          <w:p w14:paraId="20011E2C" w14:textId="607D2C86" w:rsidR="00706746" w:rsidRDefault="002266BA" w:rsidP="00706746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Предусматриваю</w:t>
            </w:r>
            <w:r w:rsidR="00706746" w:rsidRPr="00351AA5">
              <w:rPr>
                <w:spacing w:val="-1"/>
              </w:rPr>
              <w:t xml:space="preserve">т порядок материального стимулирования работников, </w:t>
            </w:r>
            <w:r w:rsidR="00706746">
              <w:rPr>
                <w:spacing w:val="-1"/>
              </w:rPr>
              <w:t>участвующих в инновационной деятельности ОУ</w:t>
            </w:r>
          </w:p>
          <w:p w14:paraId="24158FDE" w14:textId="77777777" w:rsidR="00706746" w:rsidRDefault="00706746" w:rsidP="00706746">
            <w:pPr>
              <w:jc w:val="both"/>
              <w:rPr>
                <w:spacing w:val="-1"/>
              </w:rPr>
            </w:pPr>
          </w:p>
          <w:p w14:paraId="4361BF41" w14:textId="3EA4F703" w:rsidR="00706746" w:rsidRDefault="007D1E0A" w:rsidP="00706746">
            <w:pPr>
              <w:jc w:val="both"/>
              <w:rPr>
                <w:spacing w:val="-1"/>
              </w:rPr>
            </w:pPr>
            <w:hyperlink r:id="rId28" w:history="1">
              <w:r w:rsidR="00706746" w:rsidRPr="00663079">
                <w:rPr>
                  <w:rStyle w:val="af4"/>
                  <w:spacing w:val="-1"/>
                </w:rPr>
                <w:t>http://school49.spb.ru/images/stories/documenty/la/polojenie/2017_2/49_polojenie%20o%20vyplatah%20stimul%20chasti%20fonda.pdf</w:t>
              </w:r>
            </w:hyperlink>
          </w:p>
          <w:p w14:paraId="0B3739FE" w14:textId="77777777" w:rsidR="00706746" w:rsidRDefault="00706746" w:rsidP="00706746">
            <w:pPr>
              <w:jc w:val="both"/>
              <w:rPr>
                <w:spacing w:val="-1"/>
              </w:rPr>
            </w:pPr>
          </w:p>
          <w:p w14:paraId="7BBA5198" w14:textId="77777777" w:rsidR="00706746" w:rsidRDefault="00706746" w:rsidP="00B52E24">
            <w:pPr>
              <w:pStyle w:val="af5"/>
              <w:rPr>
                <w:spacing w:val="-1"/>
              </w:rPr>
            </w:pPr>
          </w:p>
          <w:p w14:paraId="35D92B81" w14:textId="77777777" w:rsidR="002266BA" w:rsidRDefault="002266BA" w:rsidP="00B52E24">
            <w:pPr>
              <w:pStyle w:val="af5"/>
              <w:rPr>
                <w:spacing w:val="-1"/>
              </w:rPr>
            </w:pPr>
          </w:p>
          <w:p w14:paraId="6766D44B" w14:textId="67731D20" w:rsidR="002266BA" w:rsidRDefault="007D1E0A" w:rsidP="00B52E24">
            <w:pPr>
              <w:pStyle w:val="af5"/>
              <w:rPr>
                <w:spacing w:val="-1"/>
              </w:rPr>
            </w:pPr>
            <w:hyperlink r:id="rId29" w:history="1">
              <w:r w:rsidR="002266BA" w:rsidRPr="00663079">
                <w:rPr>
                  <w:rStyle w:val="af4"/>
                  <w:spacing w:val="-1"/>
                </w:rPr>
                <w:t>http://school49.spb.ru/images/stories/documenty/la/polojenie/2017_2/49_polojenie%20o%20vyplatah%202-3.pdf</w:t>
              </w:r>
            </w:hyperlink>
          </w:p>
          <w:p w14:paraId="497B7209" w14:textId="77777777" w:rsidR="002266BA" w:rsidRDefault="002266BA" w:rsidP="00B52E24">
            <w:pPr>
              <w:pStyle w:val="af5"/>
              <w:rPr>
                <w:spacing w:val="-1"/>
              </w:rPr>
            </w:pPr>
          </w:p>
          <w:p w14:paraId="3391B57D" w14:textId="77777777" w:rsidR="002266BA" w:rsidRPr="00B52E24" w:rsidRDefault="002266BA" w:rsidP="00B52E24">
            <w:pPr>
              <w:pStyle w:val="af5"/>
              <w:rPr>
                <w:spacing w:val="-1"/>
              </w:rPr>
            </w:pPr>
          </w:p>
        </w:tc>
      </w:tr>
      <w:tr w:rsidR="002266BA" w:rsidRPr="00FD608B" w14:paraId="7D31DF4B" w14:textId="77777777" w:rsidTr="00F50260">
        <w:tc>
          <w:tcPr>
            <w:tcW w:w="10139" w:type="dxa"/>
            <w:gridSpan w:val="2"/>
          </w:tcPr>
          <w:p w14:paraId="24EEEE1F" w14:textId="76A4136C" w:rsidR="002266BA" w:rsidRPr="00FD608B" w:rsidRDefault="002266BA" w:rsidP="00F50260">
            <w:pPr>
              <w:spacing w:line="360" w:lineRule="auto"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Школа № 5</w:t>
            </w:r>
          </w:p>
        </w:tc>
      </w:tr>
      <w:tr w:rsidR="002266BA" w:rsidRPr="00FD608B" w14:paraId="4C550A0C" w14:textId="77777777" w:rsidTr="00F50260">
        <w:tc>
          <w:tcPr>
            <w:tcW w:w="1936" w:type="dxa"/>
          </w:tcPr>
          <w:p w14:paraId="7D503DBF" w14:textId="77777777" w:rsidR="002266BA" w:rsidRPr="00FD608B" w:rsidRDefault="002266BA" w:rsidP="00F50260">
            <w:pPr>
              <w:spacing w:line="360" w:lineRule="auto"/>
              <w:jc w:val="both"/>
              <w:rPr>
                <w:b/>
                <w:spacing w:val="-1"/>
              </w:rPr>
            </w:pPr>
            <w:r w:rsidRPr="00FD608B">
              <w:rPr>
                <w:b/>
                <w:spacing w:val="-1"/>
              </w:rPr>
              <w:t>Локальный акт</w:t>
            </w:r>
          </w:p>
        </w:tc>
        <w:tc>
          <w:tcPr>
            <w:tcW w:w="8203" w:type="dxa"/>
          </w:tcPr>
          <w:p w14:paraId="0A5DD22F" w14:textId="77777777" w:rsidR="002266BA" w:rsidRPr="00FD608B" w:rsidRDefault="002266BA" w:rsidP="00F50260">
            <w:pPr>
              <w:spacing w:line="360" w:lineRule="auto"/>
              <w:jc w:val="both"/>
              <w:rPr>
                <w:b/>
                <w:spacing w:val="-1"/>
              </w:rPr>
            </w:pPr>
            <w:r w:rsidRPr="00FD608B">
              <w:rPr>
                <w:b/>
                <w:spacing w:val="-1"/>
              </w:rPr>
              <w:t>Обоснование</w:t>
            </w:r>
          </w:p>
        </w:tc>
      </w:tr>
      <w:tr w:rsidR="002266BA" w14:paraId="19E7BDCE" w14:textId="77777777" w:rsidTr="00F50260">
        <w:tc>
          <w:tcPr>
            <w:tcW w:w="1936" w:type="dxa"/>
          </w:tcPr>
          <w:p w14:paraId="756F584E" w14:textId="2887C54F" w:rsidR="002266BA" w:rsidRPr="0032402C" w:rsidRDefault="002266BA" w:rsidP="00F50260">
            <w:pPr>
              <w:jc w:val="both"/>
              <w:rPr>
                <w:spacing w:val="-1"/>
              </w:rPr>
            </w:pPr>
            <w:r w:rsidRPr="0032402C">
              <w:rPr>
                <w:spacing w:val="-1"/>
              </w:rPr>
              <w:t>Положение</w:t>
            </w:r>
            <w:r>
              <w:rPr>
                <w:spacing w:val="-1"/>
              </w:rPr>
              <w:t xml:space="preserve"> </w:t>
            </w:r>
            <w:r w:rsidRPr="0032402C">
              <w:rPr>
                <w:spacing w:val="-1"/>
              </w:rPr>
              <w:t xml:space="preserve">о деятельности </w:t>
            </w:r>
            <w:r>
              <w:rPr>
                <w:spacing w:val="-1"/>
              </w:rPr>
              <w:t>образовательной организации</w:t>
            </w:r>
            <w:r w:rsidRPr="0032402C">
              <w:rPr>
                <w:spacing w:val="-1"/>
              </w:rPr>
              <w:t xml:space="preserve"> в режиме </w:t>
            </w:r>
            <w:r>
              <w:rPr>
                <w:spacing w:val="-1"/>
              </w:rPr>
              <w:t>реги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нальной инн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вационной пл</w:t>
            </w:r>
            <w:r>
              <w:rPr>
                <w:spacing w:val="-1"/>
              </w:rPr>
              <w:t>о</w:t>
            </w:r>
            <w:r w:rsidR="00F50260">
              <w:rPr>
                <w:spacing w:val="-1"/>
              </w:rPr>
              <w:t xml:space="preserve">щадки </w:t>
            </w:r>
          </w:p>
          <w:p w14:paraId="4B9BA265" w14:textId="77777777" w:rsidR="002266BA" w:rsidRDefault="002266BA" w:rsidP="00F50260">
            <w:pPr>
              <w:spacing w:line="360" w:lineRule="auto"/>
              <w:jc w:val="both"/>
              <w:rPr>
                <w:b/>
                <w:spacing w:val="-1"/>
              </w:rPr>
            </w:pPr>
          </w:p>
        </w:tc>
        <w:tc>
          <w:tcPr>
            <w:tcW w:w="8203" w:type="dxa"/>
          </w:tcPr>
          <w:p w14:paraId="2CB1D27C" w14:textId="77777777" w:rsidR="002266BA" w:rsidRPr="0032402C" w:rsidRDefault="002266BA" w:rsidP="00F502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2402C">
              <w:t xml:space="preserve">Определяет цель, условия, порядок организации </w:t>
            </w:r>
            <w:r>
              <w:t>и экспертизы инновацио</w:t>
            </w:r>
            <w:r>
              <w:t>н</w:t>
            </w:r>
            <w:r>
              <w:t xml:space="preserve">ной деятельности </w:t>
            </w:r>
            <w:proofErr w:type="spellStart"/>
            <w:r w:rsidRPr="0032402C">
              <w:t>деятельно</w:t>
            </w:r>
            <w:r>
              <w:t>сти</w:t>
            </w:r>
            <w:proofErr w:type="spellEnd"/>
            <w:r>
              <w:t xml:space="preserve"> </w:t>
            </w:r>
            <w:r w:rsidRPr="0032402C">
              <w:t xml:space="preserve"> </w:t>
            </w:r>
          </w:p>
          <w:p w14:paraId="3CE4B810" w14:textId="32AEEFCF" w:rsidR="002266BA" w:rsidRDefault="002266BA" w:rsidP="00F50260">
            <w:pPr>
              <w:spacing w:line="360" w:lineRule="auto"/>
              <w:jc w:val="both"/>
              <w:rPr>
                <w:spacing w:val="-1"/>
              </w:rPr>
            </w:pPr>
          </w:p>
          <w:p w14:paraId="49CAD017" w14:textId="77777777" w:rsidR="00701C0E" w:rsidRPr="009D07A2" w:rsidRDefault="007D1E0A" w:rsidP="00701C0E">
            <w:pPr>
              <w:spacing w:line="360" w:lineRule="auto"/>
              <w:jc w:val="both"/>
              <w:rPr>
                <w:spacing w:val="-1"/>
              </w:rPr>
            </w:pPr>
            <w:hyperlink r:id="rId30" w:history="1">
              <w:r w:rsidR="00701C0E" w:rsidRPr="00663079">
                <w:rPr>
                  <w:rStyle w:val="af4"/>
                  <w:spacing w:val="-1"/>
                </w:rPr>
                <w:t>http://school5-moiseenko.ru/soo/documents/poloshenia/</w:t>
              </w:r>
            </w:hyperlink>
          </w:p>
          <w:p w14:paraId="2D760F90" w14:textId="77777777" w:rsidR="002266BA" w:rsidRPr="00374EE8" w:rsidRDefault="002266BA" w:rsidP="00F50260">
            <w:pPr>
              <w:spacing w:line="360" w:lineRule="auto"/>
              <w:jc w:val="both"/>
              <w:rPr>
                <w:spacing w:val="-1"/>
              </w:rPr>
            </w:pPr>
          </w:p>
          <w:p w14:paraId="253FC14F" w14:textId="77777777" w:rsidR="002266BA" w:rsidRDefault="002266BA" w:rsidP="00F50260">
            <w:pPr>
              <w:spacing w:line="360" w:lineRule="auto"/>
              <w:jc w:val="both"/>
              <w:rPr>
                <w:b/>
                <w:spacing w:val="-1"/>
              </w:rPr>
            </w:pPr>
          </w:p>
        </w:tc>
      </w:tr>
      <w:tr w:rsidR="002266BA" w:rsidRPr="00B52E24" w14:paraId="6E6B19EA" w14:textId="77777777" w:rsidTr="00F50260">
        <w:tc>
          <w:tcPr>
            <w:tcW w:w="1936" w:type="dxa"/>
          </w:tcPr>
          <w:p w14:paraId="7EC2829F" w14:textId="0BB0F4C1" w:rsidR="002266BA" w:rsidRPr="00B52E24" w:rsidRDefault="00321D23" w:rsidP="00F5026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Положение о </w:t>
            </w:r>
            <w:r>
              <w:rPr>
                <w:spacing w:val="-1"/>
              </w:rPr>
              <w:lastRenderedPageBreak/>
              <w:t>порядке уст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 xml:space="preserve">новления доплат за работу, не входящую в круг основных обязанностей работника, надбавок за сложность, </w:t>
            </w:r>
            <w:proofErr w:type="spellStart"/>
            <w:r>
              <w:rPr>
                <w:spacing w:val="-1"/>
              </w:rPr>
              <w:t>напряженность</w:t>
            </w:r>
            <w:proofErr w:type="spellEnd"/>
            <w:r>
              <w:rPr>
                <w:spacing w:val="-1"/>
              </w:rPr>
              <w:t xml:space="preserve"> и высокое кач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ство работы с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трудников</w:t>
            </w:r>
          </w:p>
        </w:tc>
        <w:tc>
          <w:tcPr>
            <w:tcW w:w="8203" w:type="dxa"/>
          </w:tcPr>
          <w:p w14:paraId="071A0247" w14:textId="77777777" w:rsidR="002266BA" w:rsidRDefault="002266BA" w:rsidP="00F5026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Предусматриваю</w:t>
            </w:r>
            <w:r w:rsidRPr="00351AA5">
              <w:rPr>
                <w:spacing w:val="-1"/>
              </w:rPr>
              <w:t xml:space="preserve">т порядок материального стимулирования работников, </w:t>
            </w:r>
            <w:r>
              <w:rPr>
                <w:spacing w:val="-1"/>
              </w:rPr>
              <w:lastRenderedPageBreak/>
              <w:t>участвующих в инновационной деятельности ОУ</w:t>
            </w:r>
          </w:p>
          <w:p w14:paraId="0BD622A8" w14:textId="77777777" w:rsidR="002266BA" w:rsidRDefault="002266BA" w:rsidP="00F50260">
            <w:pPr>
              <w:jc w:val="both"/>
              <w:rPr>
                <w:spacing w:val="-1"/>
              </w:rPr>
            </w:pPr>
          </w:p>
          <w:p w14:paraId="4169EBD1" w14:textId="69C9E5ED" w:rsidR="002266BA" w:rsidRDefault="007D1E0A" w:rsidP="00F50260">
            <w:pPr>
              <w:pStyle w:val="af5"/>
              <w:rPr>
                <w:spacing w:val="-1"/>
              </w:rPr>
            </w:pPr>
            <w:hyperlink r:id="rId31" w:history="1">
              <w:r w:rsidR="00321D23" w:rsidRPr="00663079">
                <w:rPr>
                  <w:rStyle w:val="af4"/>
                  <w:spacing w:val="-1"/>
                </w:rPr>
                <w:t>http://school5-moiseenko.ru/wp-content/uploads/2014/12/положение-о-доплатах-из-надтарифа.pdf</w:t>
              </w:r>
            </w:hyperlink>
          </w:p>
          <w:p w14:paraId="0B8272FD" w14:textId="77777777" w:rsidR="00321D23" w:rsidRDefault="00321D23" w:rsidP="00F50260">
            <w:pPr>
              <w:pStyle w:val="af5"/>
              <w:rPr>
                <w:spacing w:val="-1"/>
              </w:rPr>
            </w:pPr>
          </w:p>
          <w:p w14:paraId="1788993B" w14:textId="77777777" w:rsidR="002266BA" w:rsidRPr="00B52E24" w:rsidRDefault="002266BA" w:rsidP="00F50260">
            <w:pPr>
              <w:pStyle w:val="af5"/>
              <w:rPr>
                <w:spacing w:val="-1"/>
              </w:rPr>
            </w:pPr>
          </w:p>
        </w:tc>
      </w:tr>
    </w:tbl>
    <w:p w14:paraId="2A7D72B3" w14:textId="77777777" w:rsidR="005D03B6" w:rsidRDefault="005D03B6" w:rsidP="005D03B6">
      <w:pPr>
        <w:spacing w:line="360" w:lineRule="auto"/>
        <w:jc w:val="both"/>
        <w:rPr>
          <w:b/>
          <w:spacing w:val="-1"/>
        </w:rPr>
      </w:pPr>
    </w:p>
    <w:p w14:paraId="2BC1A00D" w14:textId="4292DD5D" w:rsidR="00C8449D" w:rsidRPr="00C8449D" w:rsidRDefault="00C8449D" w:rsidP="005D03B6">
      <w:pPr>
        <w:spacing w:line="360" w:lineRule="auto"/>
        <w:jc w:val="both"/>
        <w:rPr>
          <w:spacing w:val="-1"/>
        </w:rPr>
      </w:pPr>
      <w:r w:rsidRPr="00C8449D">
        <w:rPr>
          <w:spacing w:val="-1"/>
        </w:rPr>
        <w:t>По</w:t>
      </w:r>
      <w:r w:rsidR="00F50260">
        <w:rPr>
          <w:spacing w:val="-1"/>
        </w:rPr>
        <w:t>лный пе</w:t>
      </w:r>
      <w:r w:rsidR="009D07A2">
        <w:rPr>
          <w:spacing w:val="-1"/>
        </w:rPr>
        <w:t>речень локальных актов школы-ин</w:t>
      </w:r>
      <w:r w:rsidR="00F50260">
        <w:rPr>
          <w:spacing w:val="-1"/>
        </w:rPr>
        <w:t>т</w:t>
      </w:r>
      <w:r w:rsidR="009D07A2">
        <w:rPr>
          <w:spacing w:val="-1"/>
        </w:rPr>
        <w:t>е</w:t>
      </w:r>
      <w:r w:rsidR="00F50260">
        <w:rPr>
          <w:spacing w:val="-1"/>
        </w:rPr>
        <w:t>рната № 49</w:t>
      </w:r>
      <w:r w:rsidRPr="00C8449D">
        <w:rPr>
          <w:spacing w:val="-1"/>
        </w:rPr>
        <w:t xml:space="preserve"> представлен на официальном сайте по ссылке:</w:t>
      </w:r>
    </w:p>
    <w:p w14:paraId="1991B1CC" w14:textId="3E64FFCD" w:rsidR="00C8449D" w:rsidRPr="008339C1" w:rsidRDefault="00C8449D" w:rsidP="005D03B6">
      <w:pPr>
        <w:spacing w:line="360" w:lineRule="auto"/>
        <w:jc w:val="both"/>
        <w:rPr>
          <w:spacing w:val="-1"/>
        </w:rPr>
      </w:pPr>
      <w:r>
        <w:rPr>
          <w:b/>
          <w:spacing w:val="-1"/>
        </w:rPr>
        <w:t xml:space="preserve"> </w:t>
      </w:r>
      <w:hyperlink r:id="rId32" w:history="1">
        <w:r w:rsidR="00F50260" w:rsidRPr="008339C1">
          <w:rPr>
            <w:rStyle w:val="af4"/>
            <w:spacing w:val="-1"/>
          </w:rPr>
          <w:t>http://school49.spb.ru/index.php?option=com_content&amp;task=view&amp;id=1&amp;Itemid=7</w:t>
        </w:r>
      </w:hyperlink>
    </w:p>
    <w:p w14:paraId="5E53D12D" w14:textId="6C9EEE31" w:rsidR="00F50260" w:rsidRDefault="00F50260" w:rsidP="00F50260">
      <w:pPr>
        <w:spacing w:line="360" w:lineRule="auto"/>
        <w:jc w:val="both"/>
        <w:rPr>
          <w:spacing w:val="-1"/>
        </w:rPr>
      </w:pPr>
      <w:r w:rsidRPr="00C8449D">
        <w:rPr>
          <w:spacing w:val="-1"/>
        </w:rPr>
        <w:t>По</w:t>
      </w:r>
      <w:r>
        <w:rPr>
          <w:spacing w:val="-1"/>
        </w:rPr>
        <w:t xml:space="preserve">лный перечень локальных актов школы № 5 </w:t>
      </w:r>
      <w:r w:rsidRPr="00C8449D">
        <w:rPr>
          <w:spacing w:val="-1"/>
        </w:rPr>
        <w:t>представлен на официальном сайте по ссылке:</w:t>
      </w:r>
    </w:p>
    <w:p w14:paraId="3A7AA2B7" w14:textId="174312ED" w:rsidR="00F50260" w:rsidRPr="009D07A2" w:rsidRDefault="007D1E0A" w:rsidP="005D03B6">
      <w:pPr>
        <w:spacing w:line="360" w:lineRule="auto"/>
        <w:jc w:val="both"/>
        <w:rPr>
          <w:spacing w:val="-1"/>
        </w:rPr>
      </w:pPr>
      <w:hyperlink r:id="rId33" w:history="1">
        <w:r w:rsidR="00F50260" w:rsidRPr="00663079">
          <w:rPr>
            <w:rStyle w:val="af4"/>
            <w:spacing w:val="-1"/>
          </w:rPr>
          <w:t>http://school5-moiseenko.ru/soo/documents/poloshenia/</w:t>
        </w:r>
      </w:hyperlink>
    </w:p>
    <w:p w14:paraId="46F6882F" w14:textId="77777777" w:rsidR="006F4D6D" w:rsidRDefault="006F4D6D" w:rsidP="009A2596">
      <w:pPr>
        <w:spacing w:line="360" w:lineRule="auto"/>
        <w:jc w:val="both"/>
        <w:rPr>
          <w:b/>
          <w:spacing w:val="-1"/>
        </w:rPr>
      </w:pPr>
    </w:p>
    <w:p w14:paraId="7AD34EEF" w14:textId="5EF53217" w:rsidR="00AA785F" w:rsidRDefault="00FA6C50" w:rsidP="009A2596">
      <w:pPr>
        <w:spacing w:line="360" w:lineRule="auto"/>
        <w:jc w:val="both"/>
        <w:rPr>
          <w:b/>
          <w:spacing w:val="-1"/>
        </w:rPr>
      </w:pPr>
      <w:r w:rsidRPr="00F55EC8">
        <w:rPr>
          <w:b/>
          <w:spacing w:val="-1"/>
        </w:rPr>
        <w:t>С</w:t>
      </w:r>
      <w:r w:rsidR="00AA785F" w:rsidRPr="00F55EC8">
        <w:rPr>
          <w:b/>
          <w:spacing w:val="-1"/>
        </w:rPr>
        <w:t>истема «внутрифирменного» повышения квалификации педагогов, участвующих в и</w:t>
      </w:r>
      <w:r w:rsidR="00AA785F" w:rsidRPr="00F55EC8">
        <w:rPr>
          <w:b/>
          <w:spacing w:val="-1"/>
        </w:rPr>
        <w:t>н</w:t>
      </w:r>
      <w:r w:rsidR="00AA785F" w:rsidRPr="00F55EC8">
        <w:rPr>
          <w:b/>
          <w:spacing w:val="-1"/>
        </w:rPr>
        <w:t xml:space="preserve">новационной деятельности, </w:t>
      </w:r>
      <w:proofErr w:type="spellStart"/>
      <w:r w:rsidR="00AA785F" w:rsidRPr="00F55EC8">
        <w:rPr>
          <w:b/>
          <w:spacing w:val="-1"/>
        </w:rPr>
        <w:t>ее</w:t>
      </w:r>
      <w:proofErr w:type="spellEnd"/>
      <w:r w:rsidR="00AA785F" w:rsidRPr="00F55EC8">
        <w:rPr>
          <w:b/>
          <w:spacing w:val="-1"/>
        </w:rPr>
        <w:t xml:space="preserve"> влияние на рост эффективности инновационной деятельн</w:t>
      </w:r>
      <w:r w:rsidR="00AA785F" w:rsidRPr="00F55EC8">
        <w:rPr>
          <w:b/>
          <w:spacing w:val="-1"/>
        </w:rPr>
        <w:t>о</w:t>
      </w:r>
      <w:r w:rsidR="00AA785F" w:rsidRPr="00F55EC8">
        <w:rPr>
          <w:b/>
          <w:spacing w:val="-1"/>
        </w:rPr>
        <w:t>сти и на д</w:t>
      </w:r>
      <w:r w:rsidR="005F4F2B">
        <w:rPr>
          <w:b/>
          <w:spacing w:val="-1"/>
        </w:rPr>
        <w:t>еятельность организации в целом</w:t>
      </w:r>
      <w:r w:rsidR="00D070C6">
        <w:rPr>
          <w:b/>
          <w:spacing w:val="-1"/>
        </w:rPr>
        <w:t xml:space="preserve"> </w:t>
      </w:r>
    </w:p>
    <w:p w14:paraId="17881B31" w14:textId="77777777" w:rsidR="00B65BA4" w:rsidRDefault="00B65BA4" w:rsidP="00601220">
      <w:pPr>
        <w:spacing w:line="360" w:lineRule="auto"/>
        <w:ind w:firstLine="567"/>
        <w:jc w:val="both"/>
        <w:rPr>
          <w:spacing w:val="-1"/>
        </w:rPr>
      </w:pPr>
      <w:r>
        <w:rPr>
          <w:spacing w:val="-1"/>
        </w:rPr>
        <w:t xml:space="preserve">«Внутрифирменное» повышение квалификации педагогов </w:t>
      </w:r>
      <w:r w:rsidR="000B2B52">
        <w:rPr>
          <w:spacing w:val="-1"/>
        </w:rPr>
        <w:t xml:space="preserve">строится по </w:t>
      </w:r>
      <w:r w:rsidR="000D6359">
        <w:rPr>
          <w:spacing w:val="-1"/>
        </w:rPr>
        <w:t>двум основным</w:t>
      </w:r>
      <w:r w:rsidR="000B2B52">
        <w:rPr>
          <w:spacing w:val="-1"/>
        </w:rPr>
        <w:t xml:space="preserve"> направле</w:t>
      </w:r>
      <w:r w:rsidR="000D6359">
        <w:rPr>
          <w:spacing w:val="-1"/>
        </w:rPr>
        <w:t>ниям</w:t>
      </w:r>
      <w:r w:rsidR="000B2B52">
        <w:rPr>
          <w:spacing w:val="-1"/>
        </w:rPr>
        <w:t>:</w:t>
      </w:r>
    </w:p>
    <w:p w14:paraId="5B87DDB9" w14:textId="77777777" w:rsidR="000B2B52" w:rsidRDefault="000D6359" w:rsidP="000D6359">
      <w:pPr>
        <w:spacing w:line="360" w:lineRule="auto"/>
        <w:jc w:val="both"/>
        <w:rPr>
          <w:spacing w:val="-1"/>
        </w:rPr>
      </w:pPr>
      <w:r>
        <w:rPr>
          <w:spacing w:val="-1"/>
        </w:rPr>
        <w:t>1) подготовка кадрового резерва (</w:t>
      </w:r>
      <w:r w:rsidR="000B2B52">
        <w:rPr>
          <w:spacing w:val="-1"/>
        </w:rPr>
        <w:t>карьерная поддержка через включение лидеров инновационной деятельности в функциональную систему управления ОУ</w:t>
      </w:r>
      <w:r>
        <w:rPr>
          <w:spacing w:val="-1"/>
        </w:rPr>
        <w:t>)</w:t>
      </w:r>
      <w:r w:rsidR="000B2B52">
        <w:rPr>
          <w:spacing w:val="-1"/>
        </w:rPr>
        <w:t>;</w:t>
      </w:r>
    </w:p>
    <w:p w14:paraId="0651E185" w14:textId="77777777" w:rsidR="000D6359" w:rsidRDefault="000D6359" w:rsidP="000D6359">
      <w:p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2) повышение уровня педагогической квалификации: </w:t>
      </w:r>
    </w:p>
    <w:p w14:paraId="16976051" w14:textId="77777777" w:rsidR="000D6359" w:rsidRDefault="000D6359" w:rsidP="000D6359">
      <w:pPr>
        <w:spacing w:line="360" w:lineRule="auto"/>
        <w:jc w:val="both"/>
        <w:rPr>
          <w:spacing w:val="-1"/>
        </w:rPr>
      </w:pPr>
      <w:r>
        <w:rPr>
          <w:spacing w:val="-1"/>
        </w:rPr>
        <w:t>- включение в проектную деятельность;</w:t>
      </w:r>
    </w:p>
    <w:p w14:paraId="4856C6A3" w14:textId="77777777" w:rsidR="000D6359" w:rsidRDefault="000D6359" w:rsidP="000D6359">
      <w:pPr>
        <w:spacing w:line="360" w:lineRule="auto"/>
        <w:jc w:val="both"/>
        <w:rPr>
          <w:spacing w:val="-1"/>
        </w:rPr>
      </w:pPr>
      <w:r>
        <w:rPr>
          <w:spacing w:val="-1"/>
        </w:rPr>
        <w:t>- административная и наставническая поддержка через систему текущего контроля с последу</w:t>
      </w:r>
      <w:r>
        <w:rPr>
          <w:spacing w:val="-1"/>
        </w:rPr>
        <w:t>ю</w:t>
      </w:r>
      <w:r>
        <w:rPr>
          <w:spacing w:val="-1"/>
        </w:rPr>
        <w:t>щим анализом и разработкой рекомендаций по повышению эффективности  педагогической де</w:t>
      </w:r>
      <w:r>
        <w:rPr>
          <w:spacing w:val="-1"/>
        </w:rPr>
        <w:t>я</w:t>
      </w:r>
      <w:r>
        <w:rPr>
          <w:spacing w:val="-1"/>
        </w:rPr>
        <w:t>тельности;</w:t>
      </w:r>
    </w:p>
    <w:p w14:paraId="440F326E" w14:textId="15ED370E" w:rsidR="000D6359" w:rsidRDefault="000D6359" w:rsidP="000D6359">
      <w:p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- система </w:t>
      </w:r>
      <w:proofErr w:type="spellStart"/>
      <w:r>
        <w:rPr>
          <w:spacing w:val="-1"/>
        </w:rPr>
        <w:t>внутришкольного</w:t>
      </w:r>
      <w:proofErr w:type="spellEnd"/>
      <w:r>
        <w:rPr>
          <w:spacing w:val="-1"/>
        </w:rPr>
        <w:t xml:space="preserve"> </w:t>
      </w:r>
      <w:r w:rsidR="001A5917">
        <w:rPr>
          <w:spacing w:val="-1"/>
        </w:rPr>
        <w:t xml:space="preserve">и межшкольного </w:t>
      </w:r>
      <w:r>
        <w:rPr>
          <w:spacing w:val="-1"/>
        </w:rPr>
        <w:t xml:space="preserve">обмена методическим опытом. </w:t>
      </w:r>
    </w:p>
    <w:p w14:paraId="160E9049" w14:textId="77777777" w:rsidR="000D6359" w:rsidRPr="000D6359" w:rsidRDefault="000D6359" w:rsidP="000D6359">
      <w:pPr>
        <w:spacing w:line="360" w:lineRule="auto"/>
        <w:ind w:firstLine="567"/>
        <w:jc w:val="both"/>
        <w:rPr>
          <w:spacing w:val="-1"/>
        </w:rPr>
      </w:pPr>
      <w:r>
        <w:rPr>
          <w:spacing w:val="-1"/>
        </w:rPr>
        <w:t>Данная система повышает уровень профессиональной мотивации сотрудников, обеспеч</w:t>
      </w:r>
      <w:r>
        <w:rPr>
          <w:spacing w:val="-1"/>
        </w:rPr>
        <w:t>и</w:t>
      </w:r>
      <w:r>
        <w:rPr>
          <w:spacing w:val="-1"/>
        </w:rPr>
        <w:t>вает дополнительные возможности для профессионального роста (в том числе, карьерного), сп</w:t>
      </w:r>
      <w:r>
        <w:rPr>
          <w:spacing w:val="-1"/>
        </w:rPr>
        <w:t>о</w:t>
      </w:r>
      <w:r>
        <w:rPr>
          <w:spacing w:val="-1"/>
        </w:rPr>
        <w:t xml:space="preserve">собствует расширению профессиональных контактов педагогов через повышение готовности к обмену опытом за пределами ОУ, что в совокупности способствует </w:t>
      </w:r>
      <w:r w:rsidR="008A7E0C">
        <w:rPr>
          <w:spacing w:val="-1"/>
        </w:rPr>
        <w:t>повышению  эффективности деятельности ОУ в целом.</w:t>
      </w:r>
    </w:p>
    <w:p w14:paraId="3D7CB06C" w14:textId="77777777" w:rsidR="000845A3" w:rsidRDefault="000845A3" w:rsidP="009A2596">
      <w:pPr>
        <w:spacing w:line="360" w:lineRule="auto"/>
        <w:jc w:val="both"/>
        <w:rPr>
          <w:b/>
          <w:spacing w:val="-1"/>
        </w:rPr>
      </w:pPr>
    </w:p>
    <w:p w14:paraId="7B073DC6" w14:textId="7F8F74B1" w:rsidR="00B65BA4" w:rsidRDefault="00B65BA4" w:rsidP="009A2596">
      <w:pPr>
        <w:spacing w:line="360" w:lineRule="auto"/>
        <w:jc w:val="both"/>
        <w:rPr>
          <w:spacing w:val="-1"/>
        </w:rPr>
      </w:pPr>
      <w:r w:rsidRPr="00F55EC8">
        <w:rPr>
          <w:b/>
          <w:spacing w:val="-1"/>
        </w:rPr>
        <w:lastRenderedPageBreak/>
        <w:t>Внесённые</w:t>
      </w:r>
      <w:r w:rsidR="00AA785F" w:rsidRPr="00F55EC8">
        <w:rPr>
          <w:b/>
          <w:spacing w:val="-1"/>
        </w:rPr>
        <w:t xml:space="preserve"> в программу реализации </w:t>
      </w:r>
      <w:proofErr w:type="spellStart"/>
      <w:r w:rsidR="00AA785F" w:rsidRPr="00F55EC8">
        <w:rPr>
          <w:b/>
          <w:spacing w:val="-1"/>
        </w:rPr>
        <w:t>отчетного</w:t>
      </w:r>
      <w:proofErr w:type="spellEnd"/>
      <w:r w:rsidR="00AA785F" w:rsidRPr="00F55EC8">
        <w:rPr>
          <w:b/>
          <w:spacing w:val="-1"/>
        </w:rPr>
        <w:t xml:space="preserve"> этапа инновационной деятельности ко</w:t>
      </w:r>
      <w:r w:rsidR="00AA785F" w:rsidRPr="00F55EC8">
        <w:rPr>
          <w:b/>
          <w:spacing w:val="-1"/>
        </w:rPr>
        <w:t>р</w:t>
      </w:r>
      <w:r w:rsidR="00AA785F" w:rsidRPr="00F55EC8">
        <w:rPr>
          <w:b/>
          <w:spacing w:val="-1"/>
        </w:rPr>
        <w:t>рективы и причины изменения хода инновационной работы</w:t>
      </w:r>
      <w:r w:rsidR="00D3375A" w:rsidRPr="00F55EC8">
        <w:rPr>
          <w:spacing w:val="-1"/>
        </w:rPr>
        <w:t xml:space="preserve">. </w:t>
      </w:r>
      <w:r w:rsidR="009242A6">
        <w:rPr>
          <w:spacing w:val="-1"/>
        </w:rPr>
        <w:t xml:space="preserve"> </w:t>
      </w:r>
    </w:p>
    <w:p w14:paraId="5FD9CF36" w14:textId="77777777" w:rsidR="00C9258D" w:rsidRDefault="009242A6" w:rsidP="00601220">
      <w:pPr>
        <w:spacing w:line="360" w:lineRule="auto"/>
        <w:ind w:firstLine="567"/>
        <w:jc w:val="both"/>
        <w:rPr>
          <w:spacing w:val="-1"/>
        </w:rPr>
      </w:pPr>
      <w:r>
        <w:rPr>
          <w:spacing w:val="-1"/>
        </w:rPr>
        <w:t>Нет.</w:t>
      </w:r>
    </w:p>
    <w:p w14:paraId="41EF353E" w14:textId="77777777" w:rsidR="00451133" w:rsidRDefault="00451133" w:rsidP="009A2596">
      <w:pPr>
        <w:spacing w:line="360" w:lineRule="auto"/>
        <w:jc w:val="both"/>
        <w:rPr>
          <w:b/>
          <w:spacing w:val="-1"/>
        </w:rPr>
      </w:pPr>
    </w:p>
    <w:p w14:paraId="10DA5136" w14:textId="7388FE77" w:rsidR="00AA785F" w:rsidRPr="00F55EC8" w:rsidRDefault="00D3375A" w:rsidP="009A2596">
      <w:pPr>
        <w:spacing w:line="360" w:lineRule="auto"/>
        <w:jc w:val="both"/>
        <w:rPr>
          <w:spacing w:val="-1"/>
        </w:rPr>
      </w:pPr>
      <w:r w:rsidRPr="00F55EC8">
        <w:rPr>
          <w:b/>
          <w:spacing w:val="-1"/>
        </w:rPr>
        <w:t>На</w:t>
      </w:r>
      <w:r w:rsidR="00AA785F" w:rsidRPr="00F55EC8">
        <w:rPr>
          <w:b/>
          <w:spacing w:val="-1"/>
        </w:rPr>
        <w:t>личие элементов независимой оценки качества</w:t>
      </w:r>
      <w:r w:rsidR="00AA785F" w:rsidRPr="00F55EC8">
        <w:rPr>
          <w:b/>
          <w:color w:val="008000"/>
          <w:spacing w:val="-1"/>
        </w:rPr>
        <w:t xml:space="preserve"> </w:t>
      </w:r>
      <w:r w:rsidR="00AA785F" w:rsidRPr="00F55EC8">
        <w:rPr>
          <w:b/>
          <w:spacing w:val="-1"/>
        </w:rPr>
        <w:t>результатов инновационной деятельн</w:t>
      </w:r>
      <w:r w:rsidR="00AA785F" w:rsidRPr="00F55EC8">
        <w:rPr>
          <w:b/>
          <w:spacing w:val="-1"/>
        </w:rPr>
        <w:t>о</w:t>
      </w:r>
      <w:r w:rsidR="00AA785F" w:rsidRPr="00F55EC8">
        <w:rPr>
          <w:b/>
          <w:spacing w:val="-1"/>
        </w:rPr>
        <w:t>сти</w:t>
      </w:r>
    </w:p>
    <w:p w14:paraId="226A353F" w14:textId="77777777" w:rsidR="00AF1794" w:rsidRPr="00F55EC8" w:rsidRDefault="00AF1794" w:rsidP="00451133">
      <w:pPr>
        <w:spacing w:line="360" w:lineRule="auto"/>
        <w:ind w:firstLine="567"/>
        <w:jc w:val="both"/>
        <w:rPr>
          <w:spacing w:val="-1"/>
        </w:rPr>
      </w:pPr>
      <w:r w:rsidRPr="00F55EC8">
        <w:rPr>
          <w:spacing w:val="-1"/>
        </w:rPr>
        <w:t>Общественная экспертиза результатов инновационной деятельности на первом этапе де</w:t>
      </w:r>
      <w:r w:rsidRPr="00F55EC8">
        <w:rPr>
          <w:spacing w:val="-1"/>
        </w:rPr>
        <w:t>я</w:t>
      </w:r>
      <w:r w:rsidRPr="00F55EC8">
        <w:rPr>
          <w:spacing w:val="-1"/>
        </w:rPr>
        <w:t xml:space="preserve">тельности осуществлялась посредством: </w:t>
      </w:r>
    </w:p>
    <w:p w14:paraId="5F89874E" w14:textId="05F2F67A" w:rsidR="00AF1794" w:rsidRDefault="00451133" w:rsidP="00451133">
      <w:pPr>
        <w:numPr>
          <w:ilvl w:val="0"/>
          <w:numId w:val="18"/>
        </w:numPr>
        <w:spacing w:line="360" w:lineRule="auto"/>
        <w:ind w:left="567" w:hanging="567"/>
        <w:jc w:val="both"/>
        <w:rPr>
          <w:spacing w:val="-1"/>
        </w:rPr>
      </w:pPr>
      <w:r>
        <w:rPr>
          <w:spacing w:val="-1"/>
        </w:rPr>
        <w:t>апробации</w:t>
      </w:r>
      <w:r w:rsidR="00AF1794" w:rsidRPr="00F55EC8">
        <w:rPr>
          <w:spacing w:val="-1"/>
        </w:rPr>
        <w:t xml:space="preserve"> </w:t>
      </w:r>
      <w:r>
        <w:rPr>
          <w:spacing w:val="-1"/>
        </w:rPr>
        <w:t xml:space="preserve">результатов инновационной деятельности ОУ </w:t>
      </w:r>
      <w:r w:rsidR="00AF1794" w:rsidRPr="00F55EC8">
        <w:rPr>
          <w:spacing w:val="-1"/>
        </w:rPr>
        <w:t xml:space="preserve">в рамках </w:t>
      </w:r>
      <w:r>
        <w:rPr>
          <w:spacing w:val="-1"/>
        </w:rPr>
        <w:t xml:space="preserve">научно-практических мероприятий </w:t>
      </w:r>
      <w:r w:rsidR="001A5917">
        <w:rPr>
          <w:spacing w:val="-1"/>
        </w:rPr>
        <w:t xml:space="preserve">школьного, </w:t>
      </w:r>
      <w:r>
        <w:rPr>
          <w:spacing w:val="-1"/>
        </w:rPr>
        <w:t>международного, всероссийского уровней;</w:t>
      </w:r>
    </w:p>
    <w:p w14:paraId="48BDCA45" w14:textId="77777777" w:rsidR="00451133" w:rsidRDefault="00451133" w:rsidP="00451133">
      <w:pPr>
        <w:numPr>
          <w:ilvl w:val="0"/>
          <w:numId w:val="18"/>
        </w:numPr>
        <w:spacing w:line="360" w:lineRule="auto"/>
        <w:ind w:left="567" w:hanging="567"/>
        <w:jc w:val="both"/>
        <w:rPr>
          <w:spacing w:val="-1"/>
        </w:rPr>
      </w:pPr>
      <w:r>
        <w:rPr>
          <w:spacing w:val="-1"/>
        </w:rPr>
        <w:t>обеспечением непрерывной обратной связи во взаимодействии с родительским сообщ</w:t>
      </w:r>
      <w:r>
        <w:rPr>
          <w:spacing w:val="-1"/>
        </w:rPr>
        <w:t>е</w:t>
      </w:r>
      <w:r>
        <w:rPr>
          <w:spacing w:val="-1"/>
        </w:rPr>
        <w:t>ством;</w:t>
      </w:r>
    </w:p>
    <w:p w14:paraId="782DE0B5" w14:textId="1180850C" w:rsidR="001A5917" w:rsidRPr="001A5917" w:rsidRDefault="00AF1794" w:rsidP="008339C1">
      <w:pPr>
        <w:pStyle w:val="af9"/>
        <w:numPr>
          <w:ilvl w:val="0"/>
          <w:numId w:val="18"/>
        </w:numPr>
        <w:spacing w:line="360" w:lineRule="auto"/>
        <w:ind w:left="567" w:hanging="567"/>
        <w:jc w:val="both"/>
        <w:rPr>
          <w:spacing w:val="-1"/>
        </w:rPr>
      </w:pPr>
      <w:r w:rsidRPr="007D1E0A">
        <w:rPr>
          <w:rFonts w:ascii="Times New Roman" w:eastAsia="Calibri" w:hAnsi="Times New Roman"/>
          <w:spacing w:val="-1"/>
        </w:rPr>
        <w:t>размещения матери</w:t>
      </w:r>
      <w:r w:rsidR="001A5917" w:rsidRPr="007D1E0A">
        <w:rPr>
          <w:rFonts w:ascii="Times New Roman" w:eastAsia="Calibri" w:hAnsi="Times New Roman"/>
          <w:spacing w:val="-1"/>
        </w:rPr>
        <w:t>алов в открытом доступе на сайтах ОУ сетевого кластера и на сайте р</w:t>
      </w:r>
      <w:r w:rsidR="001A5917" w:rsidRPr="007D1E0A">
        <w:rPr>
          <w:rFonts w:ascii="Times New Roman" w:eastAsia="Calibri" w:hAnsi="Times New Roman"/>
          <w:spacing w:val="-1"/>
        </w:rPr>
        <w:t>е</w:t>
      </w:r>
      <w:r w:rsidR="001A5917" w:rsidRPr="007D1E0A">
        <w:rPr>
          <w:rFonts w:ascii="Times New Roman" w:eastAsia="Calibri" w:hAnsi="Times New Roman"/>
          <w:spacing w:val="-1"/>
        </w:rPr>
        <w:t>гиональной инновационной площадки</w:t>
      </w:r>
      <w:r w:rsidR="001A5917">
        <w:rPr>
          <w:spacing w:val="-1"/>
        </w:rPr>
        <w:t xml:space="preserve"> </w:t>
      </w:r>
      <w:r w:rsidRPr="00F927B7">
        <w:rPr>
          <w:spacing w:val="-1"/>
        </w:rPr>
        <w:t xml:space="preserve"> </w:t>
      </w:r>
      <w:hyperlink r:id="rId34" w:history="1">
        <w:r w:rsidR="001A5917" w:rsidRPr="00663079">
          <w:rPr>
            <w:rStyle w:val="af4"/>
            <w:spacing w:val="-1"/>
          </w:rPr>
          <w:t>https://sites.google.com/site/ripsdvg/</w:t>
        </w:r>
      </w:hyperlink>
      <w:r w:rsidR="001A5917">
        <w:rPr>
          <w:spacing w:val="-1"/>
        </w:rPr>
        <w:t xml:space="preserve"> </w:t>
      </w:r>
    </w:p>
    <w:p w14:paraId="55297CB8" w14:textId="373FC910" w:rsidR="00451133" w:rsidRDefault="001A5917" w:rsidP="008339C1">
      <w:pPr>
        <w:pStyle w:val="af9"/>
        <w:numPr>
          <w:ilvl w:val="0"/>
          <w:numId w:val="18"/>
        </w:numPr>
        <w:spacing w:line="360" w:lineRule="auto"/>
        <w:ind w:left="567" w:hanging="567"/>
        <w:jc w:val="both"/>
        <w:rPr>
          <w:spacing w:val="-1"/>
        </w:rPr>
      </w:pPr>
      <w:r w:rsidRPr="007D1E0A">
        <w:rPr>
          <w:rFonts w:ascii="Times New Roman" w:eastAsia="Calibri" w:hAnsi="Times New Roman"/>
          <w:spacing w:val="-1"/>
        </w:rPr>
        <w:t>обществе</w:t>
      </w:r>
      <w:r w:rsidR="008339C1" w:rsidRPr="007D1E0A">
        <w:rPr>
          <w:rFonts w:ascii="Times New Roman" w:eastAsia="Calibri" w:hAnsi="Times New Roman"/>
          <w:spacing w:val="-1"/>
        </w:rPr>
        <w:t>нно-профессиональной экспертизы</w:t>
      </w:r>
      <w:r w:rsidR="00F927B7" w:rsidRPr="007D1E0A">
        <w:rPr>
          <w:rFonts w:ascii="Times New Roman" w:eastAsia="Calibri" w:hAnsi="Times New Roman"/>
          <w:spacing w:val="-1"/>
        </w:rPr>
        <w:t xml:space="preserve"> содержания и результатов инновационной д</w:t>
      </w:r>
      <w:r w:rsidR="00F927B7" w:rsidRPr="007D1E0A">
        <w:rPr>
          <w:rFonts w:ascii="Times New Roman" w:eastAsia="Calibri" w:hAnsi="Times New Roman"/>
          <w:spacing w:val="-1"/>
        </w:rPr>
        <w:t>е</w:t>
      </w:r>
      <w:r w:rsidR="00F927B7" w:rsidRPr="007D1E0A">
        <w:rPr>
          <w:rFonts w:ascii="Times New Roman" w:eastAsia="Calibri" w:hAnsi="Times New Roman"/>
          <w:spacing w:val="-1"/>
        </w:rPr>
        <w:t>ятельности</w:t>
      </w:r>
      <w:r w:rsidR="00F927B7" w:rsidRPr="001A5917">
        <w:rPr>
          <w:spacing w:val="-1"/>
        </w:rPr>
        <w:t xml:space="preserve"> </w:t>
      </w:r>
      <w:hyperlink r:id="rId35" w:history="1">
        <w:r w:rsidRPr="00663079">
          <w:rPr>
            <w:rStyle w:val="af4"/>
            <w:spacing w:val="-1"/>
          </w:rPr>
          <w:t>https://sites.google.com/site/ripsdvg/oeoer</w:t>
        </w:r>
      </w:hyperlink>
      <w:r>
        <w:rPr>
          <w:spacing w:val="-1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4677"/>
        <w:gridCol w:w="2025"/>
      </w:tblGrid>
      <w:tr w:rsidR="008339C1" w:rsidRPr="007C7843" w14:paraId="56BCCCB9" w14:textId="77777777" w:rsidTr="006343A3">
        <w:tc>
          <w:tcPr>
            <w:tcW w:w="3398" w:type="dxa"/>
          </w:tcPr>
          <w:p w14:paraId="26370C6E" w14:textId="77777777" w:rsidR="008339C1" w:rsidRPr="007C7843" w:rsidRDefault="008339C1" w:rsidP="006343A3">
            <w:pPr>
              <w:jc w:val="both"/>
            </w:pPr>
            <w:r w:rsidRPr="007C7843">
              <w:t>Субъект независимой оценки</w:t>
            </w:r>
          </w:p>
        </w:tc>
        <w:tc>
          <w:tcPr>
            <w:tcW w:w="4677" w:type="dxa"/>
          </w:tcPr>
          <w:p w14:paraId="28E495C7" w14:textId="77777777" w:rsidR="008339C1" w:rsidRPr="007C7843" w:rsidRDefault="008339C1" w:rsidP="006343A3">
            <w:pPr>
              <w:jc w:val="both"/>
            </w:pPr>
            <w:r w:rsidRPr="007C7843">
              <w:t>Формат экспертизы</w:t>
            </w:r>
          </w:p>
        </w:tc>
        <w:tc>
          <w:tcPr>
            <w:tcW w:w="2025" w:type="dxa"/>
          </w:tcPr>
          <w:p w14:paraId="6452C783" w14:textId="77777777" w:rsidR="008339C1" w:rsidRPr="007C7843" w:rsidRDefault="007D1E0A" w:rsidP="006343A3">
            <w:pPr>
              <w:jc w:val="both"/>
            </w:pPr>
            <w:hyperlink r:id="rId36" w:history="1">
              <w:r w:rsidR="008339C1" w:rsidRPr="007C7843">
                <w:rPr>
                  <w:rStyle w:val="af4"/>
                </w:rPr>
                <w:t>Материалы, по</w:t>
              </w:r>
              <w:r w:rsidR="008339C1" w:rsidRPr="007C7843">
                <w:rPr>
                  <w:rStyle w:val="af4"/>
                </w:rPr>
                <w:t>д</w:t>
              </w:r>
              <w:r w:rsidR="008339C1" w:rsidRPr="007C7843">
                <w:rPr>
                  <w:rStyle w:val="af4"/>
                </w:rPr>
                <w:t>тверждающие выполнение р</w:t>
              </w:r>
              <w:r w:rsidR="008339C1" w:rsidRPr="007C7843">
                <w:rPr>
                  <w:rStyle w:val="af4"/>
                </w:rPr>
                <w:t>а</w:t>
              </w:r>
              <w:r w:rsidR="008339C1" w:rsidRPr="007C7843">
                <w:rPr>
                  <w:rStyle w:val="af4"/>
                </w:rPr>
                <w:t>бот</w:t>
              </w:r>
            </w:hyperlink>
          </w:p>
        </w:tc>
      </w:tr>
      <w:tr w:rsidR="008339C1" w:rsidRPr="007C7843" w14:paraId="5A2A64FB" w14:textId="77777777" w:rsidTr="006343A3">
        <w:tc>
          <w:tcPr>
            <w:tcW w:w="3398" w:type="dxa"/>
          </w:tcPr>
          <w:p w14:paraId="2406B0C5" w14:textId="77777777" w:rsidR="008339C1" w:rsidRPr="007C7843" w:rsidRDefault="008339C1" w:rsidP="006343A3">
            <w:pPr>
              <w:jc w:val="both"/>
            </w:pPr>
            <w:r w:rsidRPr="007C7843">
              <w:t>Педагогическое сообщество – участники VII Межрегионал</w:t>
            </w:r>
            <w:r w:rsidRPr="007C7843">
              <w:t>ь</w:t>
            </w:r>
            <w:r w:rsidRPr="007C7843">
              <w:t>ной (с международным уч</w:t>
            </w:r>
            <w:r w:rsidRPr="007C7843">
              <w:t>а</w:t>
            </w:r>
            <w:r w:rsidRPr="007C7843">
              <w:t>стием) НПК «На пути к школе здоровья: становление образ</w:t>
            </w:r>
            <w:r w:rsidRPr="007C7843">
              <w:t>о</w:t>
            </w:r>
            <w:r w:rsidRPr="007C7843">
              <w:t>вательной среды в контексте ФГОС» в рамках ПМОФ-2018</w:t>
            </w:r>
          </w:p>
        </w:tc>
        <w:tc>
          <w:tcPr>
            <w:tcW w:w="4677" w:type="dxa"/>
          </w:tcPr>
          <w:p w14:paraId="2FB84E0F" w14:textId="77777777" w:rsidR="008339C1" w:rsidRPr="007C7843" w:rsidRDefault="008339C1" w:rsidP="006343A3">
            <w:pPr>
              <w:jc w:val="both"/>
            </w:pPr>
            <w:r w:rsidRPr="007C7843">
              <w:t>Мастер-класс «Непоседа в классе: как быть? Совершенствование условий орг</w:t>
            </w:r>
            <w:r w:rsidRPr="007C7843">
              <w:t>а</w:t>
            </w:r>
            <w:r w:rsidRPr="007C7843">
              <w:t xml:space="preserve">низации и осуществления </w:t>
            </w:r>
          </w:p>
          <w:p w14:paraId="4C975CC8" w14:textId="77777777" w:rsidR="008339C1" w:rsidRPr="007C7843" w:rsidRDefault="008339C1" w:rsidP="006343A3">
            <w:pPr>
              <w:jc w:val="both"/>
            </w:pPr>
            <w:r w:rsidRPr="007C7843">
              <w:t>образовательного процесса для детей с СДВГ».</w:t>
            </w:r>
          </w:p>
        </w:tc>
        <w:tc>
          <w:tcPr>
            <w:tcW w:w="2025" w:type="dxa"/>
          </w:tcPr>
          <w:p w14:paraId="65CF3B7F" w14:textId="77777777" w:rsidR="008339C1" w:rsidRPr="007C7843" w:rsidRDefault="007D1E0A" w:rsidP="006343A3">
            <w:pPr>
              <w:jc w:val="both"/>
            </w:pPr>
            <w:hyperlink r:id="rId37" w:history="1">
              <w:r w:rsidR="008339C1" w:rsidRPr="007C7843">
                <w:rPr>
                  <w:rStyle w:val="af4"/>
                </w:rPr>
                <w:t>Отзывы педаг</w:t>
              </w:r>
              <w:r w:rsidR="008339C1" w:rsidRPr="007C7843">
                <w:rPr>
                  <w:rStyle w:val="af4"/>
                </w:rPr>
                <w:t>о</w:t>
              </w:r>
              <w:r w:rsidR="008339C1" w:rsidRPr="007C7843">
                <w:rPr>
                  <w:rStyle w:val="af4"/>
                </w:rPr>
                <w:t>гов</w:t>
              </w:r>
            </w:hyperlink>
            <w:r w:rsidR="008339C1" w:rsidRPr="007C7843">
              <w:t>.</w:t>
            </w:r>
          </w:p>
        </w:tc>
      </w:tr>
      <w:tr w:rsidR="008339C1" w:rsidRPr="00C00064" w14:paraId="3975A052" w14:textId="77777777" w:rsidTr="006343A3">
        <w:tc>
          <w:tcPr>
            <w:tcW w:w="3398" w:type="dxa"/>
          </w:tcPr>
          <w:p w14:paraId="2770D5F7" w14:textId="77777777" w:rsidR="008339C1" w:rsidRPr="007C7843" w:rsidRDefault="008339C1" w:rsidP="006343A3">
            <w:pPr>
              <w:jc w:val="both"/>
            </w:pPr>
            <w:r w:rsidRPr="007C7843">
              <w:t>Родители (законные предст</w:t>
            </w:r>
            <w:r w:rsidRPr="007C7843">
              <w:t>а</w:t>
            </w:r>
            <w:r w:rsidRPr="007C7843">
              <w:t>вители)</w:t>
            </w:r>
          </w:p>
        </w:tc>
        <w:tc>
          <w:tcPr>
            <w:tcW w:w="4677" w:type="dxa"/>
            <w:vMerge w:val="restart"/>
          </w:tcPr>
          <w:p w14:paraId="2ECD23F9" w14:textId="7D2DB712" w:rsidR="008339C1" w:rsidRPr="007C7843" w:rsidRDefault="008339C1" w:rsidP="006343A3">
            <w:pPr>
              <w:jc w:val="both"/>
            </w:pPr>
            <w:r w:rsidRPr="007C7843">
              <w:t xml:space="preserve">Изучение </w:t>
            </w:r>
            <w:r w:rsidR="007D1E0A" w:rsidRPr="007C7843">
              <w:t>удовлетворённости</w:t>
            </w:r>
            <w:r w:rsidRPr="007C7843">
              <w:t xml:space="preserve"> участников образовательных отношений деятельн</w:t>
            </w:r>
            <w:r w:rsidRPr="007C7843">
              <w:t>о</w:t>
            </w:r>
            <w:r w:rsidRPr="007C7843">
              <w:t>стью ОУ по обеспечению условий для преодоления СДВГ у обучающихся. Опрос с использованием разработанных в ОУ а</w:t>
            </w:r>
            <w:r w:rsidRPr="007C7843">
              <w:t>н</w:t>
            </w:r>
            <w:r w:rsidRPr="007C7843">
              <w:t>кет.</w:t>
            </w:r>
          </w:p>
        </w:tc>
        <w:tc>
          <w:tcPr>
            <w:tcW w:w="2025" w:type="dxa"/>
          </w:tcPr>
          <w:p w14:paraId="0EE9C6A0" w14:textId="77777777" w:rsidR="008339C1" w:rsidRPr="00C00064" w:rsidRDefault="007D1E0A" w:rsidP="006343A3">
            <w:pPr>
              <w:jc w:val="both"/>
            </w:pPr>
            <w:hyperlink r:id="rId38" w:history="1">
              <w:r w:rsidR="008339C1" w:rsidRPr="00C00064">
                <w:rPr>
                  <w:rStyle w:val="af4"/>
                </w:rPr>
                <w:t>Справка</w:t>
              </w:r>
            </w:hyperlink>
            <w:r w:rsidR="008339C1" w:rsidRPr="00C00064">
              <w:t xml:space="preserve"> по р</w:t>
            </w:r>
            <w:r w:rsidR="008339C1" w:rsidRPr="00C00064">
              <w:t>е</w:t>
            </w:r>
            <w:r w:rsidR="008339C1" w:rsidRPr="00C00064">
              <w:t>зультатам анк</w:t>
            </w:r>
            <w:r w:rsidR="008339C1" w:rsidRPr="00C00064">
              <w:t>е</w:t>
            </w:r>
            <w:r w:rsidR="008339C1" w:rsidRPr="00C00064">
              <w:t>тирования</w:t>
            </w:r>
          </w:p>
        </w:tc>
      </w:tr>
      <w:tr w:rsidR="008339C1" w:rsidRPr="00C00064" w14:paraId="2CC84DAC" w14:textId="77777777" w:rsidTr="006343A3">
        <w:tc>
          <w:tcPr>
            <w:tcW w:w="3398" w:type="dxa"/>
          </w:tcPr>
          <w:p w14:paraId="70944C78" w14:textId="77777777" w:rsidR="008339C1" w:rsidRPr="007C7843" w:rsidRDefault="008339C1" w:rsidP="006343A3">
            <w:pPr>
              <w:jc w:val="both"/>
            </w:pPr>
            <w:r w:rsidRPr="007C7843">
              <w:t>Педагоги</w:t>
            </w:r>
          </w:p>
        </w:tc>
        <w:tc>
          <w:tcPr>
            <w:tcW w:w="4677" w:type="dxa"/>
            <w:vMerge/>
          </w:tcPr>
          <w:p w14:paraId="044679E7" w14:textId="77777777" w:rsidR="008339C1" w:rsidRPr="007C7843" w:rsidRDefault="008339C1" w:rsidP="006343A3">
            <w:pPr>
              <w:jc w:val="both"/>
            </w:pPr>
          </w:p>
        </w:tc>
        <w:tc>
          <w:tcPr>
            <w:tcW w:w="2025" w:type="dxa"/>
          </w:tcPr>
          <w:p w14:paraId="1EBF5262" w14:textId="77777777" w:rsidR="008339C1" w:rsidRPr="00C00064" w:rsidRDefault="007D1E0A" w:rsidP="006343A3">
            <w:pPr>
              <w:jc w:val="both"/>
            </w:pPr>
            <w:hyperlink r:id="rId39" w:history="1">
              <w:r w:rsidR="008339C1" w:rsidRPr="00C00064">
                <w:rPr>
                  <w:rStyle w:val="af4"/>
                </w:rPr>
                <w:t>Справка</w:t>
              </w:r>
            </w:hyperlink>
            <w:r w:rsidR="008339C1" w:rsidRPr="00C00064">
              <w:t xml:space="preserve"> по р</w:t>
            </w:r>
            <w:r w:rsidR="008339C1" w:rsidRPr="00C00064">
              <w:t>е</w:t>
            </w:r>
            <w:r w:rsidR="008339C1" w:rsidRPr="00C00064">
              <w:t>зультатам анк</w:t>
            </w:r>
            <w:r w:rsidR="008339C1" w:rsidRPr="00C00064">
              <w:t>е</w:t>
            </w:r>
            <w:r w:rsidR="008339C1" w:rsidRPr="00C00064">
              <w:t>тирования</w:t>
            </w:r>
          </w:p>
        </w:tc>
      </w:tr>
      <w:tr w:rsidR="008339C1" w:rsidRPr="00C00064" w14:paraId="09B21D8B" w14:textId="77777777" w:rsidTr="006343A3">
        <w:tc>
          <w:tcPr>
            <w:tcW w:w="3398" w:type="dxa"/>
          </w:tcPr>
          <w:p w14:paraId="1B5891AF" w14:textId="77777777" w:rsidR="008339C1" w:rsidRPr="007C7843" w:rsidRDefault="008339C1" w:rsidP="006343A3">
            <w:pPr>
              <w:jc w:val="both"/>
            </w:pPr>
            <w:r w:rsidRPr="007C7843">
              <w:t>Школьники</w:t>
            </w:r>
          </w:p>
        </w:tc>
        <w:tc>
          <w:tcPr>
            <w:tcW w:w="4677" w:type="dxa"/>
            <w:vMerge/>
          </w:tcPr>
          <w:p w14:paraId="2FD9A404" w14:textId="77777777" w:rsidR="008339C1" w:rsidRPr="007C7843" w:rsidRDefault="008339C1" w:rsidP="006343A3">
            <w:pPr>
              <w:jc w:val="both"/>
            </w:pPr>
          </w:p>
        </w:tc>
        <w:tc>
          <w:tcPr>
            <w:tcW w:w="2025" w:type="dxa"/>
          </w:tcPr>
          <w:p w14:paraId="4B760532" w14:textId="77777777" w:rsidR="008339C1" w:rsidRPr="00C00064" w:rsidRDefault="007D1E0A" w:rsidP="006343A3">
            <w:pPr>
              <w:jc w:val="both"/>
            </w:pPr>
            <w:hyperlink r:id="rId40" w:history="1">
              <w:r w:rsidR="008339C1" w:rsidRPr="00C00064">
                <w:rPr>
                  <w:rStyle w:val="af4"/>
                </w:rPr>
                <w:t>Справка</w:t>
              </w:r>
            </w:hyperlink>
            <w:r w:rsidR="008339C1" w:rsidRPr="00C00064">
              <w:t xml:space="preserve"> по р</w:t>
            </w:r>
            <w:r w:rsidR="008339C1" w:rsidRPr="00C00064">
              <w:t>е</w:t>
            </w:r>
            <w:r w:rsidR="008339C1" w:rsidRPr="00C00064">
              <w:t>зультатам анк</w:t>
            </w:r>
            <w:r w:rsidR="008339C1" w:rsidRPr="00C00064">
              <w:t>е</w:t>
            </w:r>
            <w:r w:rsidR="008339C1" w:rsidRPr="00C00064">
              <w:t>тирования</w:t>
            </w:r>
          </w:p>
        </w:tc>
      </w:tr>
      <w:tr w:rsidR="008339C1" w:rsidRPr="007C7843" w14:paraId="7BC6780E" w14:textId="77777777" w:rsidTr="006343A3">
        <w:tc>
          <w:tcPr>
            <w:tcW w:w="3398" w:type="dxa"/>
          </w:tcPr>
          <w:p w14:paraId="112410D3" w14:textId="77777777" w:rsidR="008339C1" w:rsidRPr="007C7843" w:rsidRDefault="008339C1" w:rsidP="006343A3">
            <w:pPr>
              <w:jc w:val="both"/>
            </w:pPr>
            <w:r>
              <w:t>Директора ОО – школ, гимн</w:t>
            </w:r>
            <w:r>
              <w:t>а</w:t>
            </w:r>
            <w:r>
              <w:t>зий, лицеев Санкт-Петербурга</w:t>
            </w:r>
          </w:p>
        </w:tc>
        <w:tc>
          <w:tcPr>
            <w:tcW w:w="4677" w:type="dxa"/>
          </w:tcPr>
          <w:p w14:paraId="2FA63264" w14:textId="77777777" w:rsidR="008339C1" w:rsidRPr="007C7843" w:rsidRDefault="008339C1" w:rsidP="006343A3">
            <w:pPr>
              <w:jc w:val="both"/>
            </w:pPr>
            <w:r>
              <w:t>Семинар</w:t>
            </w:r>
            <w:r w:rsidRPr="007C7843">
              <w:t xml:space="preserve"> </w:t>
            </w:r>
            <w:r>
              <w:t xml:space="preserve">ГМО </w:t>
            </w:r>
            <w:r w:rsidRPr="007C7843">
              <w:t xml:space="preserve">директоров </w:t>
            </w:r>
            <w:r>
              <w:t xml:space="preserve">ОО </w:t>
            </w:r>
            <w:r w:rsidRPr="007C7843">
              <w:t xml:space="preserve">Санкт-Петербурга </w:t>
            </w:r>
            <w:r>
              <w:t>«</w:t>
            </w:r>
            <w:r w:rsidRPr="007C7843">
              <w:t>Совершенствование условий организации и осуществления образов</w:t>
            </w:r>
            <w:r w:rsidRPr="007C7843">
              <w:t>а</w:t>
            </w:r>
            <w:r w:rsidRPr="007C7843">
              <w:t>тельного процесса для преодоления си</w:t>
            </w:r>
            <w:r w:rsidRPr="007C7843">
              <w:t>н</w:t>
            </w:r>
            <w:r w:rsidRPr="007C7843">
              <w:t xml:space="preserve">дрома дефицита внимания и </w:t>
            </w:r>
            <w:proofErr w:type="spellStart"/>
            <w:r w:rsidRPr="007C7843">
              <w:t>гиперакти</w:t>
            </w:r>
            <w:r w:rsidRPr="007C7843">
              <w:t>в</w:t>
            </w:r>
            <w:r w:rsidRPr="007C7843">
              <w:t>ности</w:t>
            </w:r>
            <w:proofErr w:type="spellEnd"/>
            <w:r w:rsidRPr="007C7843">
              <w:t xml:space="preserve"> у обучающихся</w:t>
            </w:r>
            <w:r>
              <w:t>»</w:t>
            </w:r>
            <w:r w:rsidRPr="007C7843">
              <w:t>.</w:t>
            </w:r>
          </w:p>
        </w:tc>
        <w:tc>
          <w:tcPr>
            <w:tcW w:w="2025" w:type="dxa"/>
          </w:tcPr>
          <w:p w14:paraId="15E7E199" w14:textId="77777777" w:rsidR="008339C1" w:rsidRPr="007C7843" w:rsidRDefault="007D1E0A" w:rsidP="006343A3">
            <w:pPr>
              <w:jc w:val="both"/>
            </w:pPr>
            <w:hyperlink r:id="rId41" w:history="1">
              <w:r w:rsidR="008339C1" w:rsidRPr="007C7843">
                <w:rPr>
                  <w:rStyle w:val="af4"/>
                </w:rPr>
                <w:t>Экспертные л</w:t>
              </w:r>
              <w:r w:rsidR="008339C1" w:rsidRPr="007C7843">
                <w:rPr>
                  <w:rStyle w:val="af4"/>
                </w:rPr>
                <w:t>и</w:t>
              </w:r>
              <w:r w:rsidR="008339C1" w:rsidRPr="007C7843">
                <w:rPr>
                  <w:rStyle w:val="af4"/>
                </w:rPr>
                <w:t>сты</w:t>
              </w:r>
            </w:hyperlink>
          </w:p>
        </w:tc>
      </w:tr>
      <w:tr w:rsidR="008339C1" w14:paraId="18C978E1" w14:textId="77777777" w:rsidTr="006343A3">
        <w:tc>
          <w:tcPr>
            <w:tcW w:w="3398" w:type="dxa"/>
          </w:tcPr>
          <w:p w14:paraId="07F8AA40" w14:textId="77777777" w:rsidR="008339C1" w:rsidRDefault="008339C1" w:rsidP="006343A3">
            <w:pPr>
              <w:jc w:val="both"/>
            </w:pPr>
            <w:proofErr w:type="spellStart"/>
            <w:r>
              <w:t>Инновационно</w:t>
            </w:r>
            <w:proofErr w:type="spellEnd"/>
            <w:r>
              <w:t xml:space="preserve">-методический </w:t>
            </w:r>
            <w:r>
              <w:lastRenderedPageBreak/>
              <w:t>совет (ИМС)</w:t>
            </w:r>
          </w:p>
        </w:tc>
        <w:tc>
          <w:tcPr>
            <w:tcW w:w="4677" w:type="dxa"/>
          </w:tcPr>
          <w:p w14:paraId="69A801C9" w14:textId="77777777" w:rsidR="008339C1" w:rsidRDefault="008339C1" w:rsidP="006343A3">
            <w:pPr>
              <w:jc w:val="both"/>
            </w:pPr>
            <w:r>
              <w:lastRenderedPageBreak/>
              <w:t xml:space="preserve">Рассмотрение программы </w:t>
            </w:r>
            <w:proofErr w:type="spellStart"/>
            <w:r>
              <w:t>внутришкольн</w:t>
            </w:r>
            <w:r>
              <w:t>о</w:t>
            </w:r>
            <w:r>
              <w:lastRenderedPageBreak/>
              <w:t>го</w:t>
            </w:r>
            <w:proofErr w:type="spellEnd"/>
            <w:r>
              <w:t xml:space="preserve"> обучения педагогических работников «Обеспечение условий организации и осуществления образовательного процесса для преодоления СДВГ и развития </w:t>
            </w:r>
            <w:proofErr w:type="spellStart"/>
            <w:r>
              <w:t>деф</w:t>
            </w:r>
            <w:r>
              <w:t>и</w:t>
            </w:r>
            <w:r>
              <w:t>цитарных</w:t>
            </w:r>
            <w:proofErr w:type="spellEnd"/>
            <w:r>
              <w:t xml:space="preserve"> функций у обучающихся».</w:t>
            </w:r>
          </w:p>
        </w:tc>
        <w:tc>
          <w:tcPr>
            <w:tcW w:w="2025" w:type="dxa"/>
          </w:tcPr>
          <w:p w14:paraId="6D59601F" w14:textId="77777777" w:rsidR="008339C1" w:rsidRDefault="008339C1" w:rsidP="006343A3">
            <w:pPr>
              <w:jc w:val="both"/>
            </w:pPr>
            <w:r w:rsidRPr="001862FD">
              <w:lastRenderedPageBreak/>
              <w:t xml:space="preserve">Решением ИМС </w:t>
            </w:r>
            <w:r w:rsidRPr="001862FD">
              <w:lastRenderedPageBreak/>
              <w:t>программа одо</w:t>
            </w:r>
            <w:r w:rsidRPr="001862FD">
              <w:t>б</w:t>
            </w:r>
            <w:r w:rsidRPr="001862FD">
              <w:t xml:space="preserve">рена, </w:t>
            </w:r>
            <w:hyperlink r:id="rId42" w:history="1">
              <w:r w:rsidRPr="001862FD">
                <w:rPr>
                  <w:rStyle w:val="af4"/>
                </w:rPr>
                <w:t>протокол</w:t>
              </w:r>
            </w:hyperlink>
            <w:r w:rsidRPr="001862FD">
              <w:t xml:space="preserve"> заседания ИМС.</w:t>
            </w:r>
          </w:p>
        </w:tc>
      </w:tr>
    </w:tbl>
    <w:p w14:paraId="25112914" w14:textId="77777777" w:rsidR="008339C1" w:rsidRPr="008339C1" w:rsidRDefault="008339C1" w:rsidP="008339C1">
      <w:pPr>
        <w:spacing w:line="360" w:lineRule="auto"/>
        <w:jc w:val="both"/>
        <w:rPr>
          <w:spacing w:val="-1"/>
        </w:rPr>
      </w:pPr>
    </w:p>
    <w:p w14:paraId="33A2844C" w14:textId="69971643" w:rsidR="00E53914" w:rsidRDefault="00AF1794" w:rsidP="009A2596">
      <w:pPr>
        <w:spacing w:line="360" w:lineRule="auto"/>
        <w:jc w:val="both"/>
        <w:rPr>
          <w:spacing w:val="-1"/>
        </w:rPr>
      </w:pPr>
      <w:r w:rsidRPr="00F55EC8">
        <w:rPr>
          <w:b/>
          <w:spacing w:val="-1"/>
        </w:rPr>
        <w:t>Ор</w:t>
      </w:r>
      <w:r w:rsidR="00AA785F" w:rsidRPr="00F55EC8">
        <w:rPr>
          <w:b/>
          <w:spacing w:val="-1"/>
        </w:rPr>
        <w:t>ганизация сетевого взаимодействия и сотрудничества с другими учреждениями и орг</w:t>
      </w:r>
      <w:r w:rsidR="00AA785F" w:rsidRPr="00F55EC8">
        <w:rPr>
          <w:b/>
          <w:spacing w:val="-1"/>
        </w:rPr>
        <w:t>а</w:t>
      </w:r>
      <w:r w:rsidR="00AA785F" w:rsidRPr="00F55EC8">
        <w:rPr>
          <w:b/>
          <w:spacing w:val="-1"/>
        </w:rPr>
        <w:t>низациями</w:t>
      </w:r>
      <w:r w:rsidR="005E43FB">
        <w:rPr>
          <w:b/>
          <w:spacing w:val="-1"/>
        </w:rPr>
        <w:t>.</w:t>
      </w:r>
    </w:p>
    <w:p w14:paraId="7CBA2F32" w14:textId="6EAAB724" w:rsidR="001B3A2A" w:rsidRDefault="001D3617" w:rsidP="00601220">
      <w:pPr>
        <w:spacing w:line="360" w:lineRule="auto"/>
        <w:ind w:firstLine="567"/>
        <w:jc w:val="both"/>
        <w:rPr>
          <w:spacing w:val="-1"/>
        </w:rPr>
      </w:pPr>
      <w:r w:rsidRPr="00F55EC8">
        <w:rPr>
          <w:spacing w:val="-1"/>
        </w:rPr>
        <w:t xml:space="preserve"> </w:t>
      </w:r>
      <w:r w:rsidR="001B3A2A">
        <w:rPr>
          <w:spacing w:val="-1"/>
        </w:rPr>
        <w:t xml:space="preserve">ОУ </w:t>
      </w:r>
      <w:r w:rsidR="001A5917">
        <w:rPr>
          <w:spacing w:val="-1"/>
        </w:rPr>
        <w:t>сетевого кластера имею</w:t>
      </w:r>
      <w:r w:rsidR="001B3A2A">
        <w:rPr>
          <w:spacing w:val="-1"/>
        </w:rPr>
        <w:t>т многолетние партнёрские связи с рядом учреждений и орг</w:t>
      </w:r>
      <w:r w:rsidR="001B3A2A">
        <w:rPr>
          <w:spacing w:val="-1"/>
        </w:rPr>
        <w:t>а</w:t>
      </w:r>
      <w:r w:rsidR="001B3A2A">
        <w:rPr>
          <w:spacing w:val="-1"/>
        </w:rPr>
        <w:t xml:space="preserve">низаций, экспертных по профилю инновационной деятельности, </w:t>
      </w:r>
      <w:r w:rsidR="00892317">
        <w:rPr>
          <w:spacing w:val="-1"/>
        </w:rPr>
        <w:t>а также общественных орган</w:t>
      </w:r>
      <w:r w:rsidR="00892317">
        <w:rPr>
          <w:spacing w:val="-1"/>
        </w:rPr>
        <w:t>и</w:t>
      </w:r>
      <w:r w:rsidR="00892317">
        <w:rPr>
          <w:spacing w:val="-1"/>
        </w:rPr>
        <w:t xml:space="preserve">заций, </w:t>
      </w:r>
      <w:r w:rsidR="001B3A2A">
        <w:rPr>
          <w:spacing w:val="-1"/>
        </w:rPr>
        <w:t>что позволяет повысить качество опытно-экспериментальной работы, способствует р</w:t>
      </w:r>
      <w:r w:rsidR="001B3A2A">
        <w:rPr>
          <w:spacing w:val="-1"/>
        </w:rPr>
        <w:t>е</w:t>
      </w:r>
      <w:r w:rsidR="001B3A2A">
        <w:rPr>
          <w:spacing w:val="-1"/>
        </w:rPr>
        <w:t>шению задач поддержки и повышения квалификации педагогов. В их числе:</w:t>
      </w:r>
    </w:p>
    <w:p w14:paraId="3E0FA58B" w14:textId="794E9D75" w:rsidR="001A5917" w:rsidRDefault="001A5917" w:rsidP="001A5917">
      <w:p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- </w:t>
      </w:r>
      <w:proofErr w:type="spellStart"/>
      <w:r>
        <w:rPr>
          <w:spacing w:val="-1"/>
        </w:rPr>
        <w:t>СПбАППО</w:t>
      </w:r>
      <w:proofErr w:type="spellEnd"/>
      <w:r>
        <w:rPr>
          <w:spacing w:val="-1"/>
        </w:rPr>
        <w:t>;</w:t>
      </w:r>
    </w:p>
    <w:p w14:paraId="6C6E31EE" w14:textId="756D295D" w:rsidR="001A5917" w:rsidRDefault="001A5917" w:rsidP="009A2596">
      <w:pPr>
        <w:spacing w:line="360" w:lineRule="auto"/>
        <w:jc w:val="both"/>
        <w:rPr>
          <w:spacing w:val="-1"/>
        </w:rPr>
      </w:pPr>
      <w:r>
        <w:rPr>
          <w:spacing w:val="-1"/>
        </w:rPr>
        <w:t>- СПбГУ, факультет психологии</w:t>
      </w:r>
      <w:r w:rsidR="00EB373E">
        <w:rPr>
          <w:spacing w:val="-1"/>
        </w:rPr>
        <w:t>;</w:t>
      </w:r>
    </w:p>
    <w:p w14:paraId="670F7B7E" w14:textId="1BD6CC09" w:rsidR="00892317" w:rsidRDefault="001B3A2A" w:rsidP="00EB373E">
      <w:pPr>
        <w:spacing w:line="360" w:lineRule="auto"/>
        <w:jc w:val="both"/>
        <w:rPr>
          <w:spacing w:val="-1"/>
        </w:rPr>
      </w:pPr>
      <w:r>
        <w:rPr>
          <w:spacing w:val="-1"/>
        </w:rPr>
        <w:t>- РГПУ им. А.</w:t>
      </w:r>
      <w:r w:rsidR="00EB373E">
        <w:rPr>
          <w:spacing w:val="-1"/>
        </w:rPr>
        <w:t xml:space="preserve">И. Герцена. </w:t>
      </w:r>
      <w:r>
        <w:rPr>
          <w:spacing w:val="-1"/>
        </w:rPr>
        <w:t xml:space="preserve"> </w:t>
      </w:r>
    </w:p>
    <w:p w14:paraId="4C82F6C1" w14:textId="7F88B0B7" w:rsidR="00F55EC8" w:rsidRPr="008C41EB" w:rsidRDefault="00F55EC8" w:rsidP="008C41EB">
      <w:pPr>
        <w:spacing w:line="360" w:lineRule="auto"/>
        <w:ind w:firstLine="567"/>
        <w:jc w:val="both"/>
        <w:rPr>
          <w:rFonts w:eastAsia="Times New Roman"/>
          <w:color w:val="000000"/>
        </w:rPr>
      </w:pPr>
    </w:p>
    <w:p w14:paraId="574128BF" w14:textId="5ABEA150" w:rsidR="00FB1E7F" w:rsidRDefault="00076B59" w:rsidP="009A2596">
      <w:pPr>
        <w:spacing w:line="360" w:lineRule="auto"/>
        <w:jc w:val="both"/>
        <w:rPr>
          <w:b/>
          <w:spacing w:val="-1"/>
        </w:rPr>
      </w:pPr>
      <w:r>
        <w:rPr>
          <w:b/>
          <w:spacing w:val="-1"/>
        </w:rPr>
        <w:t>3</w:t>
      </w:r>
      <w:r w:rsidR="00F55EC8" w:rsidRPr="00F55EC8">
        <w:rPr>
          <w:b/>
          <w:spacing w:val="-1"/>
        </w:rPr>
        <w:t xml:space="preserve">. </w:t>
      </w:r>
      <w:r w:rsidR="00AA785F" w:rsidRPr="00F55EC8">
        <w:rPr>
          <w:b/>
          <w:spacing w:val="-1"/>
        </w:rPr>
        <w:t>Описание результатов, полученных в процессе инновационной деятельности</w:t>
      </w:r>
      <w:r w:rsidR="00FB1E7F">
        <w:rPr>
          <w:b/>
          <w:spacing w:val="-1"/>
        </w:rPr>
        <w:t>.</w:t>
      </w:r>
    </w:p>
    <w:p w14:paraId="3C22211D" w14:textId="77777777" w:rsidR="00AA11BB" w:rsidRPr="00262861" w:rsidRDefault="00AA11BB" w:rsidP="00262861">
      <w:pPr>
        <w:rPr>
          <w:rFonts w:eastAsia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5670"/>
      </w:tblGrid>
      <w:tr w:rsidR="00154B67" w:rsidRPr="00F55EC8" w14:paraId="12211DED" w14:textId="77777777" w:rsidTr="003C23D8">
        <w:trPr>
          <w:trHeight w:val="20"/>
        </w:trPr>
        <w:tc>
          <w:tcPr>
            <w:tcW w:w="851" w:type="dxa"/>
          </w:tcPr>
          <w:p w14:paraId="548AE7B6" w14:textId="77777777" w:rsidR="00154B67" w:rsidRPr="00F55EC8" w:rsidRDefault="00154B67" w:rsidP="00154B6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260" w:type="dxa"/>
          </w:tcPr>
          <w:p w14:paraId="22EE264F" w14:textId="77777777" w:rsidR="00154B67" w:rsidRDefault="00154B67" w:rsidP="00154B6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Прогнозируемые </w:t>
            </w:r>
          </w:p>
          <w:p w14:paraId="6FE81239" w14:textId="25407A92" w:rsidR="00154B67" w:rsidRPr="00F55EC8" w:rsidRDefault="00154B67" w:rsidP="00154B6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5670" w:type="dxa"/>
          </w:tcPr>
          <w:p w14:paraId="419527B5" w14:textId="7945DD04" w:rsidR="00154B67" w:rsidRPr="00F55EC8" w:rsidRDefault="00154B67" w:rsidP="00154B6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Фактические результаты</w:t>
            </w:r>
          </w:p>
        </w:tc>
      </w:tr>
      <w:tr w:rsidR="00E077EB" w:rsidRPr="00EC431A" w14:paraId="7A046B2F" w14:textId="77777777" w:rsidTr="006343A3">
        <w:trPr>
          <w:trHeight w:val="20"/>
        </w:trPr>
        <w:tc>
          <w:tcPr>
            <w:tcW w:w="851" w:type="dxa"/>
            <w:vAlign w:val="center"/>
          </w:tcPr>
          <w:p w14:paraId="6C88BBE7" w14:textId="221AA76D" w:rsidR="00E077EB" w:rsidRDefault="000B4B44" w:rsidP="006343A3">
            <w:pPr>
              <w:spacing w:line="360" w:lineRule="auto"/>
              <w:ind w:left="2" w:right="33"/>
              <w:contextualSpacing/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549D79F0" w14:textId="77777777" w:rsidR="00E077EB" w:rsidRPr="00A173E0" w:rsidRDefault="00E077EB" w:rsidP="006343A3">
            <w:r w:rsidRPr="00E077EB">
              <w:t>Разработка нормативно-правового обеспечения ОЭР. Комплект локальных актов, регламентирующих деятел</w:t>
            </w:r>
            <w:r w:rsidRPr="00E077EB">
              <w:t>ь</w:t>
            </w:r>
            <w:r w:rsidRPr="00E077EB">
              <w:t>ность ОО с учётом задач экспериментальной работы.</w:t>
            </w:r>
          </w:p>
        </w:tc>
        <w:tc>
          <w:tcPr>
            <w:tcW w:w="5670" w:type="dxa"/>
          </w:tcPr>
          <w:p w14:paraId="2AA01BA4" w14:textId="15FC10E8" w:rsidR="00E077EB" w:rsidRDefault="00E077EB" w:rsidP="006343A3">
            <w:r>
              <w:t>Проведена д</w:t>
            </w:r>
            <w:r w:rsidRPr="00E522AF">
              <w:t>окументарная подготовка к основному этапу рабо</w:t>
            </w:r>
            <w:r>
              <w:t>ты: учтены действующие локальные акты</w:t>
            </w:r>
            <w:r w:rsidRPr="00E522AF">
              <w:t>, регламентирую</w:t>
            </w:r>
            <w:r>
              <w:t>щие</w:t>
            </w:r>
            <w:r w:rsidRPr="00E522AF">
              <w:t xml:space="preserve"> деятельность образовательной организации с учётом задач </w:t>
            </w:r>
            <w:r>
              <w:t>инновационной де</w:t>
            </w:r>
            <w:r>
              <w:t>я</w:t>
            </w:r>
            <w:r>
              <w:t>тельности; в соответствии с задачами проекта разр</w:t>
            </w:r>
            <w:r>
              <w:t>а</w:t>
            </w:r>
            <w:r>
              <w:t>ботаны дополнительные локальные акты (</w:t>
            </w:r>
            <w:hyperlink r:id="rId43" w:history="1">
              <w:r w:rsidRPr="00663079">
                <w:rPr>
                  <w:rStyle w:val="af4"/>
                </w:rPr>
                <w:t>https://sites.google.com/site/ripsdvg/normativno-pravovoe-obespecenie-oer</w:t>
              </w:r>
            </w:hyperlink>
            <w:r>
              <w:t>) - представлены предста</w:t>
            </w:r>
            <w:r>
              <w:t>в</w:t>
            </w:r>
            <w:r>
              <w:t xml:space="preserve">лено в п.1 аналитической справки </w:t>
            </w:r>
          </w:p>
          <w:p w14:paraId="35723913" w14:textId="77777777" w:rsidR="00E077EB" w:rsidRDefault="00E077EB" w:rsidP="00E077EB">
            <w:pPr>
              <w:rPr>
                <w:rStyle w:val="ab"/>
                <w:rFonts w:ascii="Times New Roman" w:hAnsi="Times New Roman"/>
                <w:sz w:val="24"/>
              </w:rPr>
            </w:pPr>
          </w:p>
        </w:tc>
      </w:tr>
      <w:tr w:rsidR="00E077EB" w:rsidRPr="00EC431A" w14:paraId="7093AE0A" w14:textId="77777777" w:rsidTr="003C23D8">
        <w:trPr>
          <w:trHeight w:val="20"/>
        </w:trPr>
        <w:tc>
          <w:tcPr>
            <w:tcW w:w="851" w:type="dxa"/>
            <w:vAlign w:val="center"/>
          </w:tcPr>
          <w:p w14:paraId="1191B663" w14:textId="7395B5CB" w:rsidR="00E077EB" w:rsidRDefault="000B4B44" w:rsidP="00154B67">
            <w:pPr>
              <w:spacing w:line="360" w:lineRule="auto"/>
              <w:ind w:left="2" w:right="33"/>
              <w:contextualSpacing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1E0EBA53" w14:textId="56179D9E" w:rsidR="00E077EB" w:rsidRPr="00C80C81" w:rsidRDefault="00E077EB" w:rsidP="007020EB">
            <w:r w:rsidRPr="00E077EB">
              <w:t>Создание электронного и</w:t>
            </w:r>
            <w:r w:rsidRPr="00E077EB">
              <w:t>н</w:t>
            </w:r>
            <w:r w:rsidRPr="00E077EB">
              <w:t>формационно-методического ресурса ОЭР</w:t>
            </w:r>
          </w:p>
        </w:tc>
        <w:tc>
          <w:tcPr>
            <w:tcW w:w="5670" w:type="dxa"/>
          </w:tcPr>
          <w:p w14:paraId="63BA5398" w14:textId="0F949E48" w:rsidR="00E077EB" w:rsidRDefault="00E077EB" w:rsidP="00E077EB">
            <w:pPr>
              <w:rPr>
                <w:b/>
                <w:spacing w:val="-1"/>
              </w:rPr>
            </w:pPr>
            <w:r>
              <w:t xml:space="preserve">Создан  информационный электронный ресурс -  сайт проекта </w:t>
            </w:r>
            <w:hyperlink r:id="rId44" w:history="1">
              <w:r w:rsidRPr="00980DA2">
                <w:rPr>
                  <w:rStyle w:val="af4"/>
                  <w:b/>
                  <w:spacing w:val="-1"/>
                </w:rPr>
                <w:t>https://sites.google.com/site/ripsdvg/</w:t>
              </w:r>
            </w:hyperlink>
          </w:p>
          <w:p w14:paraId="360ECB22" w14:textId="77777777" w:rsidR="00E077EB" w:rsidRDefault="00E077EB" w:rsidP="00154B67">
            <w:pPr>
              <w:snapToGrid w:val="0"/>
            </w:pPr>
          </w:p>
        </w:tc>
      </w:tr>
      <w:tr w:rsidR="007020EB" w:rsidRPr="00EC431A" w14:paraId="7D8AF274" w14:textId="77777777" w:rsidTr="003C23D8">
        <w:trPr>
          <w:trHeight w:val="20"/>
        </w:trPr>
        <w:tc>
          <w:tcPr>
            <w:tcW w:w="851" w:type="dxa"/>
            <w:vAlign w:val="center"/>
          </w:tcPr>
          <w:p w14:paraId="15F1005C" w14:textId="516C2B99" w:rsidR="007020EB" w:rsidRDefault="000B4B44" w:rsidP="00154B67">
            <w:pPr>
              <w:spacing w:line="360" w:lineRule="auto"/>
              <w:ind w:left="2" w:right="33"/>
              <w:contextualSpacing/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782FDEB9" w14:textId="77777777" w:rsidR="00E077EB" w:rsidRPr="00E077EB" w:rsidRDefault="00E077EB" w:rsidP="00E077EB">
            <w:r w:rsidRPr="00E077EB">
              <w:t>Программа</w:t>
            </w:r>
          </w:p>
          <w:p w14:paraId="59A7781A" w14:textId="5C5D1F81" w:rsidR="007020EB" w:rsidRPr="00A173E0" w:rsidRDefault="00E077EB" w:rsidP="00E077EB">
            <w:proofErr w:type="spellStart"/>
            <w:r w:rsidRPr="00E077EB">
              <w:t>внутришкольного</w:t>
            </w:r>
            <w:proofErr w:type="spellEnd"/>
            <w:r w:rsidRPr="00E077EB">
              <w:t xml:space="preserve"> обучения </w:t>
            </w:r>
            <w:proofErr w:type="spellStart"/>
            <w:r w:rsidRPr="00E077EB">
              <w:t>пед</w:t>
            </w:r>
            <w:proofErr w:type="spellEnd"/>
            <w:r w:rsidRPr="00E077EB">
              <w:t>. работников, направле</w:t>
            </w:r>
            <w:r w:rsidRPr="00E077EB">
              <w:t>н</w:t>
            </w:r>
            <w:r w:rsidRPr="00E077EB">
              <w:t>ной на развитие у обуча</w:t>
            </w:r>
            <w:r w:rsidRPr="00E077EB">
              <w:t>ю</w:t>
            </w:r>
            <w:r w:rsidRPr="00E077EB">
              <w:t xml:space="preserve">щихся </w:t>
            </w:r>
            <w:proofErr w:type="spellStart"/>
            <w:r w:rsidRPr="00E077EB">
              <w:t>дефицитарных</w:t>
            </w:r>
            <w:proofErr w:type="spellEnd"/>
            <w:r w:rsidRPr="00E077EB">
              <w:t xml:space="preserve"> фун</w:t>
            </w:r>
            <w:r w:rsidRPr="00E077EB">
              <w:t>к</w:t>
            </w:r>
            <w:r w:rsidRPr="00E077EB">
              <w:t>ций</w:t>
            </w:r>
            <w:r w:rsidRPr="00A173E0">
              <w:t xml:space="preserve"> </w:t>
            </w:r>
          </w:p>
        </w:tc>
        <w:tc>
          <w:tcPr>
            <w:tcW w:w="5670" w:type="dxa"/>
          </w:tcPr>
          <w:p w14:paraId="2BD0B381" w14:textId="77777777" w:rsidR="007020EB" w:rsidRDefault="006027C3" w:rsidP="00154B67">
            <w:pPr>
              <w:snapToGrid w:val="0"/>
            </w:pPr>
            <w:r>
              <w:t xml:space="preserve">Программа </w:t>
            </w:r>
            <w:proofErr w:type="spellStart"/>
            <w:r>
              <w:t>внутришкольного</w:t>
            </w:r>
            <w:proofErr w:type="spellEnd"/>
            <w:r>
              <w:t xml:space="preserve"> обучения педагогов, направленной на развитие у обучающихся </w:t>
            </w:r>
            <w:proofErr w:type="spellStart"/>
            <w:r>
              <w:t>дефиц</w:t>
            </w:r>
            <w:r>
              <w:t>и</w:t>
            </w:r>
            <w:r>
              <w:t>тарных</w:t>
            </w:r>
            <w:proofErr w:type="spellEnd"/>
            <w:r>
              <w:t xml:space="preserve"> функций (в </w:t>
            </w:r>
            <w:proofErr w:type="spellStart"/>
            <w:r>
              <w:t>объеме</w:t>
            </w:r>
            <w:proofErr w:type="spellEnd"/>
            <w:r>
              <w:t xml:space="preserve"> 36 академических часов).</w:t>
            </w:r>
          </w:p>
          <w:p w14:paraId="42F2801C" w14:textId="15F31E3E" w:rsidR="006027C3" w:rsidRDefault="006027C3" w:rsidP="006027C3">
            <w:pPr>
              <w:snapToGrid w:val="0"/>
              <w:rPr>
                <w:rStyle w:val="ab"/>
                <w:rFonts w:ascii="Times New Roman" w:hAnsi="Times New Roman"/>
                <w:sz w:val="24"/>
              </w:rPr>
            </w:pPr>
            <w:r>
              <w:rPr>
                <w:rStyle w:val="ab"/>
                <w:rFonts w:ascii="Times New Roman" w:hAnsi="Times New Roman"/>
                <w:sz w:val="24"/>
              </w:rPr>
              <w:t>(</w:t>
            </w:r>
            <w:hyperlink r:id="rId45" w:history="1">
              <w:r w:rsidR="00A82DAB" w:rsidRPr="000C5FC2">
                <w:rPr>
                  <w:rStyle w:val="af4"/>
                </w:rPr>
                <w:t>Конечные продукты ОЭР</w:t>
              </w:r>
            </w:hyperlink>
            <w:r>
              <w:rPr>
                <w:rStyle w:val="ab"/>
                <w:rFonts w:ascii="Times New Roman" w:hAnsi="Times New Roman"/>
                <w:sz w:val="24"/>
              </w:rPr>
              <w:t>).</w:t>
            </w:r>
          </w:p>
          <w:p w14:paraId="08B75D82" w14:textId="58364715" w:rsidR="006027C3" w:rsidRDefault="006027C3" w:rsidP="006027C3">
            <w:pPr>
              <w:snapToGrid w:val="0"/>
              <w:rPr>
                <w:rStyle w:val="ab"/>
                <w:rFonts w:ascii="Times New Roman" w:hAnsi="Times New Roman"/>
                <w:sz w:val="24"/>
              </w:rPr>
            </w:pPr>
            <w:r>
              <w:rPr>
                <w:rStyle w:val="ab"/>
                <w:rFonts w:ascii="Times New Roman" w:hAnsi="Times New Roman"/>
                <w:sz w:val="24"/>
              </w:rPr>
              <w:t>Отдельные темы программы апробированы в ходе ряда учебных и просветительских мероприятий (п</w:t>
            </w:r>
            <w:r>
              <w:rPr>
                <w:rStyle w:val="ab"/>
                <w:rFonts w:ascii="Times New Roman" w:hAnsi="Times New Roman"/>
                <w:sz w:val="24"/>
              </w:rPr>
              <w:t>е</w:t>
            </w:r>
            <w:r>
              <w:rPr>
                <w:rStyle w:val="ab"/>
                <w:rFonts w:ascii="Times New Roman" w:hAnsi="Times New Roman"/>
                <w:sz w:val="24"/>
              </w:rPr>
              <w:t xml:space="preserve">дагогических советов,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</w:rPr>
              <w:t>внутришкольных</w:t>
            </w:r>
            <w:proofErr w:type="spellEnd"/>
            <w:r>
              <w:rPr>
                <w:rStyle w:val="ab"/>
                <w:rFonts w:ascii="Times New Roman" w:hAnsi="Times New Roman"/>
                <w:sz w:val="24"/>
              </w:rPr>
              <w:t xml:space="preserve"> и открытых семинаров) – представлены в п.1.</w:t>
            </w:r>
          </w:p>
        </w:tc>
      </w:tr>
      <w:tr w:rsidR="007020EB" w:rsidRPr="00EC431A" w14:paraId="411A3C50" w14:textId="77777777" w:rsidTr="003C23D8">
        <w:trPr>
          <w:trHeight w:val="20"/>
        </w:trPr>
        <w:tc>
          <w:tcPr>
            <w:tcW w:w="851" w:type="dxa"/>
            <w:vAlign w:val="center"/>
          </w:tcPr>
          <w:p w14:paraId="540A0028" w14:textId="3DD17A5A" w:rsidR="007020EB" w:rsidRDefault="000B4B44" w:rsidP="00154B67">
            <w:pPr>
              <w:spacing w:line="360" w:lineRule="auto"/>
              <w:ind w:left="2" w:right="33"/>
              <w:contextualSpacing/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1EB4E4D0" w14:textId="61236926" w:rsidR="007020EB" w:rsidRPr="00A173E0" w:rsidRDefault="00E077EB" w:rsidP="00154B67">
            <w:r w:rsidRPr="00E077EB">
              <w:t>Аналитические материалы, отражающие результаты б</w:t>
            </w:r>
            <w:r w:rsidRPr="00E077EB">
              <w:t>а</w:t>
            </w:r>
            <w:r w:rsidRPr="00E077EB">
              <w:t xml:space="preserve">зовой психолого-педагогической диагностики </w:t>
            </w:r>
            <w:r w:rsidRPr="00E077EB">
              <w:lastRenderedPageBreak/>
              <w:t>обучающихся(с учётом да</w:t>
            </w:r>
            <w:r w:rsidRPr="00E077EB">
              <w:t>н</w:t>
            </w:r>
            <w:r w:rsidRPr="00E077EB">
              <w:t>ных медицинской диагн</w:t>
            </w:r>
            <w:r w:rsidRPr="00E077EB">
              <w:t>о</w:t>
            </w:r>
            <w:r w:rsidRPr="00E077EB">
              <w:t>стики)</w:t>
            </w:r>
          </w:p>
        </w:tc>
        <w:tc>
          <w:tcPr>
            <w:tcW w:w="5670" w:type="dxa"/>
          </w:tcPr>
          <w:p w14:paraId="543EE936" w14:textId="5476A8AA" w:rsidR="007020EB" w:rsidRDefault="00CE735E" w:rsidP="00154B67">
            <w:pPr>
              <w:snapToGrid w:val="0"/>
              <w:rPr>
                <w:rStyle w:val="ab"/>
                <w:rFonts w:ascii="Times New Roman" w:hAnsi="Times New Roman"/>
                <w:sz w:val="24"/>
              </w:rPr>
            </w:pPr>
            <w:r w:rsidRPr="00A82DAB">
              <w:rPr>
                <w:rStyle w:val="ab"/>
                <w:rFonts w:ascii="Times New Roman" w:hAnsi="Times New Roman"/>
                <w:sz w:val="24"/>
              </w:rPr>
              <w:lastRenderedPageBreak/>
              <w:t xml:space="preserve">Основные результаты </w:t>
            </w:r>
            <w:r w:rsidR="00A82DAB">
              <w:rPr>
                <w:rStyle w:val="ab"/>
                <w:rFonts w:ascii="Times New Roman" w:hAnsi="Times New Roman"/>
                <w:sz w:val="24"/>
              </w:rPr>
              <w:t>базовой диагностики пре</w:t>
            </w:r>
            <w:r w:rsidR="00A82DAB">
              <w:rPr>
                <w:rStyle w:val="ab"/>
                <w:rFonts w:ascii="Times New Roman" w:hAnsi="Times New Roman"/>
                <w:sz w:val="24"/>
              </w:rPr>
              <w:t>д</w:t>
            </w:r>
            <w:r w:rsidR="00A82DAB">
              <w:rPr>
                <w:rStyle w:val="ab"/>
                <w:rFonts w:ascii="Times New Roman" w:hAnsi="Times New Roman"/>
                <w:sz w:val="24"/>
              </w:rPr>
              <w:t xml:space="preserve">ставлены </w:t>
            </w:r>
            <w:r w:rsidRPr="00A82DAB">
              <w:rPr>
                <w:rStyle w:val="ab"/>
                <w:rFonts w:ascii="Times New Roman" w:hAnsi="Times New Roman"/>
                <w:sz w:val="24"/>
              </w:rPr>
              <w:t xml:space="preserve"> ниже</w:t>
            </w:r>
            <w:r w:rsidR="00A82DAB">
              <w:rPr>
                <w:rStyle w:val="ab"/>
                <w:rFonts w:ascii="Times New Roman" w:hAnsi="Times New Roman"/>
                <w:sz w:val="24"/>
              </w:rPr>
              <w:t>, а также на сайте РИП</w:t>
            </w:r>
          </w:p>
          <w:p w14:paraId="50FA0EE8" w14:textId="0A37CC6A" w:rsidR="00A82DAB" w:rsidRDefault="007D1E0A" w:rsidP="00154B67">
            <w:pPr>
              <w:snapToGrid w:val="0"/>
              <w:rPr>
                <w:rStyle w:val="ab"/>
                <w:rFonts w:ascii="Times New Roman" w:hAnsi="Times New Roman"/>
                <w:sz w:val="24"/>
              </w:rPr>
            </w:pPr>
            <w:hyperlink r:id="rId46" w:history="1">
              <w:r w:rsidR="00A82DAB" w:rsidRPr="0073710C">
                <w:rPr>
                  <w:rStyle w:val="af4"/>
                </w:rPr>
                <w:t>https://sites.google.com/site/ripsdvg/produkty-oer/analiticeskie-otcety</w:t>
              </w:r>
            </w:hyperlink>
          </w:p>
          <w:p w14:paraId="1CBAB0B8" w14:textId="7CEDFC6E" w:rsidR="00A82DAB" w:rsidRDefault="00A82DAB" w:rsidP="00154B67">
            <w:pPr>
              <w:snapToGrid w:val="0"/>
              <w:rPr>
                <w:rStyle w:val="ab"/>
                <w:rFonts w:ascii="Times New Roman" w:hAnsi="Times New Roman"/>
                <w:sz w:val="24"/>
              </w:rPr>
            </w:pPr>
          </w:p>
        </w:tc>
      </w:tr>
    </w:tbl>
    <w:p w14:paraId="5E3F7312" w14:textId="53D959B6" w:rsidR="00076B59" w:rsidRDefault="00076B59" w:rsidP="00DB47A5">
      <w:pPr>
        <w:spacing w:line="360" w:lineRule="auto"/>
        <w:jc w:val="both"/>
        <w:rPr>
          <w:spacing w:val="-1"/>
        </w:rPr>
      </w:pPr>
    </w:p>
    <w:p w14:paraId="56EE7BC4" w14:textId="0652FCEE" w:rsidR="006902EB" w:rsidRPr="00FE7087" w:rsidRDefault="006902EB" w:rsidP="00EE35F9">
      <w:pPr>
        <w:tabs>
          <w:tab w:val="left" w:pos="317"/>
        </w:tabs>
        <w:spacing w:line="360" w:lineRule="auto"/>
        <w:ind w:left="34" w:firstLine="533"/>
        <w:rPr>
          <w:spacing w:val="-1"/>
        </w:rPr>
      </w:pPr>
      <w:r w:rsidRPr="00FE7087">
        <w:rPr>
          <w:spacing w:val="-1"/>
        </w:rPr>
        <w:t>Также в соответствии с задачами работы, направленными на  анализ и обобщение опыта образовательных организаций по проблеме ОЭР, выявление содержания, методов, способов и направлений организации образовательной деятельности обучающихся, способствующих пр</w:t>
      </w:r>
      <w:r w:rsidRPr="00FE7087">
        <w:rPr>
          <w:spacing w:val="-1"/>
        </w:rPr>
        <w:t>е</w:t>
      </w:r>
      <w:r w:rsidRPr="00FE7087">
        <w:rPr>
          <w:spacing w:val="-1"/>
        </w:rPr>
        <w:t xml:space="preserve">одолению СДВГ подготовлен </w:t>
      </w:r>
      <w:r w:rsidRPr="00FE7087">
        <w:rPr>
          <w:i/>
          <w:spacing w:val="-1"/>
        </w:rPr>
        <w:t xml:space="preserve">проект теоретического раздела  методических рекомендаций для педагогов по организации мероприятий с обучающимися разного возраста с использованием техник развития </w:t>
      </w:r>
      <w:proofErr w:type="spellStart"/>
      <w:r w:rsidRPr="00FE7087">
        <w:rPr>
          <w:i/>
          <w:spacing w:val="-1"/>
        </w:rPr>
        <w:t>дефицитарных</w:t>
      </w:r>
      <w:proofErr w:type="spellEnd"/>
      <w:r w:rsidRPr="00FE7087">
        <w:rPr>
          <w:i/>
          <w:spacing w:val="-1"/>
        </w:rPr>
        <w:t xml:space="preserve"> функций</w:t>
      </w:r>
      <w:r w:rsidR="00EE35F9" w:rsidRPr="00FE7087">
        <w:rPr>
          <w:i/>
          <w:spacing w:val="-1"/>
        </w:rPr>
        <w:t xml:space="preserve"> </w:t>
      </w:r>
      <w:r w:rsidR="00EE35F9" w:rsidRPr="00FE7087">
        <w:rPr>
          <w:spacing w:val="-1"/>
        </w:rPr>
        <w:t>(запланированы в числе конечных продуктов согла</w:t>
      </w:r>
      <w:r w:rsidR="00EE35F9" w:rsidRPr="00FE7087">
        <w:rPr>
          <w:spacing w:val="-1"/>
        </w:rPr>
        <w:t>с</w:t>
      </w:r>
      <w:r w:rsidR="00EE35F9" w:rsidRPr="00FE7087">
        <w:rPr>
          <w:spacing w:val="-1"/>
        </w:rPr>
        <w:t>но техническому заданию)</w:t>
      </w:r>
      <w:r w:rsidRPr="00FE7087">
        <w:rPr>
          <w:spacing w:val="-1"/>
        </w:rPr>
        <w:t>.</w:t>
      </w:r>
    </w:p>
    <w:p w14:paraId="2D2976E7" w14:textId="77777777" w:rsidR="00F55EC8" w:rsidRPr="00B45CE3" w:rsidRDefault="00F55EC8" w:rsidP="009A2596">
      <w:pPr>
        <w:spacing w:line="360" w:lineRule="auto"/>
        <w:jc w:val="both"/>
        <w:rPr>
          <w:sz w:val="28"/>
          <w:szCs w:val="28"/>
        </w:rPr>
      </w:pPr>
    </w:p>
    <w:p w14:paraId="2AC33431" w14:textId="6E6A0316" w:rsidR="00AA785F" w:rsidRPr="000E427F" w:rsidRDefault="00076B59" w:rsidP="00FD511D">
      <w:pPr>
        <w:spacing w:line="360" w:lineRule="auto"/>
        <w:jc w:val="both"/>
        <w:rPr>
          <w:b/>
          <w:spacing w:val="-1"/>
        </w:rPr>
      </w:pPr>
      <w:r>
        <w:rPr>
          <w:b/>
          <w:spacing w:val="-1"/>
        </w:rPr>
        <w:t>4</w:t>
      </w:r>
      <w:r w:rsidR="00AA785F" w:rsidRPr="000E427F">
        <w:rPr>
          <w:b/>
          <w:spacing w:val="-1"/>
        </w:rPr>
        <w:t>. Обоснование эффект</w:t>
      </w:r>
      <w:r w:rsidR="002B247F" w:rsidRPr="000E427F">
        <w:rPr>
          <w:b/>
          <w:spacing w:val="-1"/>
        </w:rPr>
        <w:t>ивности полученных результатов</w:t>
      </w:r>
    </w:p>
    <w:p w14:paraId="067247D2" w14:textId="6939FD22" w:rsidR="00FE7087" w:rsidRDefault="00FE7087" w:rsidP="004D3FCD">
      <w:pPr>
        <w:spacing w:line="360" w:lineRule="auto"/>
        <w:jc w:val="both"/>
      </w:pPr>
      <w:r w:rsidRPr="00A25A12">
        <w:rPr>
          <w:b/>
        </w:rPr>
        <w:t>Примеры методик диагностики, критерии оценки, перечень показателей (индикаторов, параметров)</w:t>
      </w:r>
    </w:p>
    <w:p w14:paraId="51B002F8" w14:textId="275CE404" w:rsidR="00EE35F9" w:rsidRDefault="00EE35F9" w:rsidP="004D3FCD">
      <w:pPr>
        <w:spacing w:line="360" w:lineRule="auto"/>
        <w:jc w:val="both"/>
      </w:pPr>
      <w:r>
        <w:t>Все использованные в ходе ОЭР методики диагностики представлены на сайте РИП в разделе «</w:t>
      </w:r>
      <w:hyperlink r:id="rId47" w:history="1">
        <w:r w:rsidRPr="009A7C14">
          <w:rPr>
            <w:rStyle w:val="af4"/>
          </w:rPr>
          <w:t>Диагностические материалы</w:t>
        </w:r>
      </w:hyperlink>
      <w:r>
        <w:t xml:space="preserve">». Для изучения </w:t>
      </w:r>
      <w:proofErr w:type="spellStart"/>
      <w:r>
        <w:t>дефицитарных</w:t>
      </w:r>
      <w:proofErr w:type="spellEnd"/>
      <w:r>
        <w:t xml:space="preserve"> функций использовались вали</w:t>
      </w:r>
      <w:r>
        <w:t>д</w:t>
      </w:r>
      <w:r>
        <w:t xml:space="preserve">ные методики диагностики. Для </w:t>
      </w:r>
      <w:r w:rsidRPr="00A25A12">
        <w:t>изучения удовлетворённости участников образовательных о</w:t>
      </w:r>
      <w:r w:rsidRPr="00A25A12">
        <w:t>т</w:t>
      </w:r>
      <w:r w:rsidRPr="00A25A12">
        <w:t>ношений деятельностью ОУ по обеспечению условий для преодоления СДВГ у обучающихс</w:t>
      </w:r>
      <w:r>
        <w:t>я (эффективность ОУ в ходе ОЭР)  были р</w:t>
      </w:r>
      <w:r w:rsidRPr="009A7C14">
        <w:t>азработаны анкеты</w:t>
      </w:r>
      <w:r>
        <w:t xml:space="preserve"> (адресные): для </w:t>
      </w:r>
      <w:r w:rsidRPr="00A25A12">
        <w:t>родит</w:t>
      </w:r>
      <w:r w:rsidRPr="00A25A12">
        <w:t>е</w:t>
      </w:r>
      <w:r w:rsidRPr="00A25A12">
        <w:t>лей/законных предст</w:t>
      </w:r>
      <w:r>
        <w:t xml:space="preserve">авителей, педагогов, школьников. </w:t>
      </w:r>
      <w:hyperlink r:id="rId48" w:history="1">
        <w:r w:rsidRPr="009A7C14">
          <w:rPr>
            <w:rStyle w:val="af4"/>
          </w:rPr>
          <w:t>Анкеты</w:t>
        </w:r>
      </w:hyperlink>
      <w:r>
        <w:t xml:space="preserve"> размещены в </w:t>
      </w:r>
      <w:proofErr w:type="spellStart"/>
      <w:r>
        <w:t>гугл</w:t>
      </w:r>
      <w:proofErr w:type="spellEnd"/>
      <w:r>
        <w:t xml:space="preserve">-формах на сайте РИП. </w:t>
      </w:r>
    </w:p>
    <w:p w14:paraId="5DD51D41" w14:textId="77777777" w:rsidR="007D1E0A" w:rsidRDefault="007D1E0A" w:rsidP="004D3FCD">
      <w:pPr>
        <w:spacing w:line="360" w:lineRule="auto"/>
        <w:jc w:val="both"/>
      </w:pPr>
    </w:p>
    <w:p w14:paraId="3CF66349" w14:textId="53D04039" w:rsidR="00FE7087" w:rsidRPr="007D1E0A" w:rsidRDefault="00FE7087" w:rsidP="004D3FCD">
      <w:pPr>
        <w:spacing w:line="360" w:lineRule="auto"/>
        <w:jc w:val="both"/>
        <w:rPr>
          <w:b/>
        </w:rPr>
      </w:pPr>
      <w:r w:rsidRPr="009A7C14">
        <w:rPr>
          <w:b/>
        </w:rPr>
        <w:t>Анализ диагностических материалов по оценке результатов деятельности, по</w:t>
      </w:r>
      <w:r>
        <w:rPr>
          <w:b/>
        </w:rPr>
        <w:t>лученных в ходе их апробации</w:t>
      </w:r>
      <w:bookmarkStart w:id="0" w:name="_GoBack"/>
      <w:bookmarkEnd w:id="0"/>
    </w:p>
    <w:p w14:paraId="066E853A" w14:textId="0B752BE6" w:rsidR="004D3FCD" w:rsidRPr="00D0602F" w:rsidRDefault="00FE7087" w:rsidP="004D3FCD">
      <w:pPr>
        <w:spacing w:line="360" w:lineRule="auto"/>
        <w:jc w:val="both"/>
        <w:rPr>
          <w:lang w:val="en-US"/>
        </w:rPr>
      </w:pPr>
      <w:r>
        <w:t>Обобщённые р</w:t>
      </w:r>
      <w:r w:rsidR="004D3FCD" w:rsidRPr="00FE7087">
        <w:t>езультаты психолого-педагогической диагностики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4"/>
        <w:gridCol w:w="2682"/>
        <w:gridCol w:w="1337"/>
        <w:gridCol w:w="1752"/>
        <w:gridCol w:w="1366"/>
        <w:gridCol w:w="1724"/>
      </w:tblGrid>
      <w:tr w:rsidR="00FE7087" w:rsidRPr="00D0602F" w14:paraId="0EF3A0EB" w14:textId="77777777" w:rsidTr="00547948">
        <w:tc>
          <w:tcPr>
            <w:tcW w:w="484" w:type="dxa"/>
            <w:vMerge w:val="restart"/>
          </w:tcPr>
          <w:p w14:paraId="58F9B1E0" w14:textId="77777777" w:rsidR="00FE7087" w:rsidRPr="001F70C3" w:rsidRDefault="00FE7087" w:rsidP="00547948">
            <w:pPr>
              <w:spacing w:line="360" w:lineRule="auto"/>
              <w:jc w:val="both"/>
              <w:rPr>
                <w:b/>
              </w:rPr>
            </w:pPr>
            <w:r w:rsidRPr="001F70C3">
              <w:rPr>
                <w:b/>
              </w:rPr>
              <w:t>№</w:t>
            </w:r>
          </w:p>
        </w:tc>
        <w:tc>
          <w:tcPr>
            <w:tcW w:w="2682" w:type="dxa"/>
            <w:vMerge w:val="restart"/>
          </w:tcPr>
          <w:p w14:paraId="7E29B3DD" w14:textId="77777777" w:rsidR="00FE7087" w:rsidRPr="001F70C3" w:rsidRDefault="00FE7087" w:rsidP="00547948">
            <w:pPr>
              <w:spacing w:line="360" w:lineRule="auto"/>
              <w:jc w:val="both"/>
              <w:rPr>
                <w:b/>
              </w:rPr>
            </w:pPr>
            <w:r w:rsidRPr="001F70C3">
              <w:rPr>
                <w:b/>
              </w:rPr>
              <w:t>Показатель, уровень</w:t>
            </w:r>
          </w:p>
        </w:tc>
        <w:tc>
          <w:tcPr>
            <w:tcW w:w="3089" w:type="dxa"/>
            <w:gridSpan w:val="2"/>
          </w:tcPr>
          <w:p w14:paraId="20E62F28" w14:textId="77777777" w:rsidR="00FE7087" w:rsidRPr="001F70C3" w:rsidRDefault="00FE7087" w:rsidP="00547948">
            <w:pPr>
              <w:spacing w:line="360" w:lineRule="auto"/>
              <w:jc w:val="center"/>
              <w:rPr>
                <w:b/>
              </w:rPr>
            </w:pPr>
            <w:r w:rsidRPr="001F70C3">
              <w:rPr>
                <w:b/>
              </w:rPr>
              <w:t>1 классы</w:t>
            </w:r>
          </w:p>
        </w:tc>
        <w:tc>
          <w:tcPr>
            <w:tcW w:w="3090" w:type="dxa"/>
            <w:gridSpan w:val="2"/>
          </w:tcPr>
          <w:p w14:paraId="39ABCD66" w14:textId="77777777" w:rsidR="00FE7087" w:rsidRPr="001F70C3" w:rsidRDefault="00FE7087" w:rsidP="00547948">
            <w:pPr>
              <w:spacing w:line="360" w:lineRule="auto"/>
              <w:jc w:val="center"/>
              <w:rPr>
                <w:b/>
              </w:rPr>
            </w:pPr>
            <w:r w:rsidRPr="001F70C3">
              <w:rPr>
                <w:b/>
              </w:rPr>
              <w:t>5 классы</w:t>
            </w:r>
          </w:p>
        </w:tc>
      </w:tr>
      <w:tr w:rsidR="00FE7087" w:rsidRPr="00D0602F" w14:paraId="05A4C3EA" w14:textId="77777777" w:rsidTr="001F70C3">
        <w:tc>
          <w:tcPr>
            <w:tcW w:w="484" w:type="dxa"/>
            <w:vMerge/>
          </w:tcPr>
          <w:p w14:paraId="33710933" w14:textId="77777777" w:rsidR="00FE7087" w:rsidRPr="001F70C3" w:rsidRDefault="00FE7087" w:rsidP="0054794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2" w:type="dxa"/>
            <w:vMerge/>
          </w:tcPr>
          <w:p w14:paraId="127ABB5A" w14:textId="77777777" w:rsidR="00FE7087" w:rsidRPr="001F70C3" w:rsidRDefault="00FE7087" w:rsidP="0054794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37" w:type="dxa"/>
          </w:tcPr>
          <w:p w14:paraId="09722CA9" w14:textId="77777777" w:rsidR="00FE7087" w:rsidRPr="001F70C3" w:rsidRDefault="00FE7087" w:rsidP="005479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F70C3">
              <w:rPr>
                <w:b/>
                <w:sz w:val="22"/>
                <w:szCs w:val="22"/>
              </w:rPr>
              <w:t>Школа №5</w:t>
            </w:r>
          </w:p>
        </w:tc>
        <w:tc>
          <w:tcPr>
            <w:tcW w:w="1752" w:type="dxa"/>
          </w:tcPr>
          <w:p w14:paraId="7C281560" w14:textId="41FE4D20" w:rsidR="00FE7087" w:rsidRPr="001F70C3" w:rsidRDefault="001F70C3" w:rsidP="005479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1F70C3">
              <w:rPr>
                <w:b/>
                <w:sz w:val="22"/>
                <w:szCs w:val="22"/>
              </w:rPr>
              <w:t>Шк</w:t>
            </w:r>
            <w:proofErr w:type="spellEnd"/>
            <w:r w:rsidRPr="001F70C3">
              <w:rPr>
                <w:b/>
                <w:sz w:val="22"/>
                <w:szCs w:val="22"/>
              </w:rPr>
              <w:t>.-</w:t>
            </w:r>
            <w:proofErr w:type="spellStart"/>
            <w:r w:rsidRPr="001F70C3">
              <w:rPr>
                <w:b/>
                <w:sz w:val="22"/>
                <w:szCs w:val="22"/>
              </w:rPr>
              <w:t>инт</w:t>
            </w:r>
            <w:proofErr w:type="spellEnd"/>
            <w:r w:rsidRPr="001F70C3">
              <w:rPr>
                <w:b/>
                <w:sz w:val="22"/>
                <w:szCs w:val="22"/>
              </w:rPr>
              <w:t>.</w:t>
            </w:r>
            <w:r w:rsidR="00FE7087" w:rsidRPr="001F70C3">
              <w:rPr>
                <w:b/>
                <w:sz w:val="22"/>
                <w:szCs w:val="22"/>
              </w:rPr>
              <w:t xml:space="preserve"> №49</w:t>
            </w:r>
          </w:p>
        </w:tc>
        <w:tc>
          <w:tcPr>
            <w:tcW w:w="1366" w:type="dxa"/>
          </w:tcPr>
          <w:p w14:paraId="28C8F6BE" w14:textId="77777777" w:rsidR="00FE7087" w:rsidRPr="001F70C3" w:rsidRDefault="00FE7087" w:rsidP="005479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F70C3">
              <w:rPr>
                <w:b/>
                <w:sz w:val="22"/>
                <w:szCs w:val="22"/>
              </w:rPr>
              <w:t>Школа №5</w:t>
            </w:r>
          </w:p>
        </w:tc>
        <w:tc>
          <w:tcPr>
            <w:tcW w:w="1724" w:type="dxa"/>
          </w:tcPr>
          <w:p w14:paraId="40AE9C08" w14:textId="111EB1B1" w:rsidR="00FE7087" w:rsidRPr="001F70C3" w:rsidRDefault="001F70C3" w:rsidP="0054794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1F70C3">
              <w:rPr>
                <w:b/>
                <w:sz w:val="22"/>
                <w:szCs w:val="22"/>
              </w:rPr>
              <w:t>Шк</w:t>
            </w:r>
            <w:proofErr w:type="spellEnd"/>
            <w:r w:rsidRPr="001F70C3">
              <w:rPr>
                <w:b/>
                <w:sz w:val="22"/>
                <w:szCs w:val="22"/>
              </w:rPr>
              <w:t>.-</w:t>
            </w:r>
            <w:proofErr w:type="spellStart"/>
            <w:r w:rsidRPr="001F70C3">
              <w:rPr>
                <w:b/>
                <w:sz w:val="22"/>
                <w:szCs w:val="22"/>
              </w:rPr>
              <w:t>инт</w:t>
            </w:r>
            <w:proofErr w:type="spellEnd"/>
            <w:r w:rsidRPr="001F70C3">
              <w:rPr>
                <w:b/>
                <w:sz w:val="22"/>
                <w:szCs w:val="22"/>
              </w:rPr>
              <w:t>.</w:t>
            </w:r>
            <w:r w:rsidR="00FE7087" w:rsidRPr="001F70C3">
              <w:rPr>
                <w:b/>
                <w:sz w:val="22"/>
                <w:szCs w:val="22"/>
              </w:rPr>
              <w:t xml:space="preserve"> №49</w:t>
            </w:r>
          </w:p>
        </w:tc>
      </w:tr>
      <w:tr w:rsidR="004D3FCD" w:rsidRPr="00D0602F" w14:paraId="4C15EB9E" w14:textId="77777777" w:rsidTr="001F70C3">
        <w:tc>
          <w:tcPr>
            <w:tcW w:w="484" w:type="dxa"/>
          </w:tcPr>
          <w:p w14:paraId="1CFC95CB" w14:textId="1E7B9C19" w:rsidR="004D3FCD" w:rsidRPr="00D0602F" w:rsidRDefault="00FE7087" w:rsidP="00547948">
            <w:pPr>
              <w:spacing w:line="360" w:lineRule="auto"/>
              <w:jc w:val="both"/>
            </w:pPr>
            <w:r w:rsidRPr="00D0602F">
              <w:t>1</w:t>
            </w:r>
          </w:p>
        </w:tc>
        <w:tc>
          <w:tcPr>
            <w:tcW w:w="2682" w:type="dxa"/>
          </w:tcPr>
          <w:p w14:paraId="210B3F8D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Внимание</w:t>
            </w:r>
          </w:p>
        </w:tc>
        <w:tc>
          <w:tcPr>
            <w:tcW w:w="1337" w:type="dxa"/>
          </w:tcPr>
          <w:p w14:paraId="4791BD8B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Н.У</w:t>
            </w:r>
          </w:p>
        </w:tc>
        <w:tc>
          <w:tcPr>
            <w:tcW w:w="1752" w:type="dxa"/>
          </w:tcPr>
          <w:p w14:paraId="3D21559D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Н.У.</w:t>
            </w:r>
          </w:p>
        </w:tc>
        <w:tc>
          <w:tcPr>
            <w:tcW w:w="1366" w:type="dxa"/>
          </w:tcPr>
          <w:p w14:paraId="42DE32E4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  <w:tc>
          <w:tcPr>
            <w:tcW w:w="1724" w:type="dxa"/>
          </w:tcPr>
          <w:p w14:paraId="615319E9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</w:tr>
      <w:tr w:rsidR="004D3FCD" w:rsidRPr="00D0602F" w14:paraId="6B4A9756" w14:textId="77777777" w:rsidTr="001F70C3">
        <w:tc>
          <w:tcPr>
            <w:tcW w:w="484" w:type="dxa"/>
          </w:tcPr>
          <w:p w14:paraId="7FFCDC6B" w14:textId="0720230F" w:rsidR="004D3FCD" w:rsidRPr="00D0602F" w:rsidRDefault="00FE7087" w:rsidP="00547948">
            <w:pPr>
              <w:spacing w:line="360" w:lineRule="auto"/>
              <w:jc w:val="both"/>
            </w:pPr>
            <w:r w:rsidRPr="00D0602F">
              <w:t>2</w:t>
            </w:r>
          </w:p>
        </w:tc>
        <w:tc>
          <w:tcPr>
            <w:tcW w:w="2682" w:type="dxa"/>
          </w:tcPr>
          <w:p w14:paraId="22A0F4C7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 xml:space="preserve">Память </w:t>
            </w:r>
          </w:p>
        </w:tc>
        <w:tc>
          <w:tcPr>
            <w:tcW w:w="1337" w:type="dxa"/>
          </w:tcPr>
          <w:p w14:paraId="13DB2C2B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  <w:tc>
          <w:tcPr>
            <w:tcW w:w="1752" w:type="dxa"/>
          </w:tcPr>
          <w:p w14:paraId="5A3A3819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  <w:tc>
          <w:tcPr>
            <w:tcW w:w="1366" w:type="dxa"/>
          </w:tcPr>
          <w:p w14:paraId="0687060E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  <w:tc>
          <w:tcPr>
            <w:tcW w:w="1724" w:type="dxa"/>
          </w:tcPr>
          <w:p w14:paraId="04FFFAF1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</w:tr>
      <w:tr w:rsidR="004D3FCD" w:rsidRPr="00D0602F" w14:paraId="136445AF" w14:textId="77777777" w:rsidTr="001F70C3">
        <w:tc>
          <w:tcPr>
            <w:tcW w:w="484" w:type="dxa"/>
          </w:tcPr>
          <w:p w14:paraId="279CA964" w14:textId="76ED9DDC" w:rsidR="004D3FCD" w:rsidRPr="00D0602F" w:rsidRDefault="00FE7087" w:rsidP="00547948">
            <w:pPr>
              <w:spacing w:line="360" w:lineRule="auto"/>
              <w:jc w:val="both"/>
            </w:pPr>
            <w:r w:rsidRPr="00D0602F">
              <w:t>3</w:t>
            </w:r>
          </w:p>
        </w:tc>
        <w:tc>
          <w:tcPr>
            <w:tcW w:w="2682" w:type="dxa"/>
          </w:tcPr>
          <w:p w14:paraId="401B3194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 xml:space="preserve">Мышление </w:t>
            </w:r>
          </w:p>
        </w:tc>
        <w:tc>
          <w:tcPr>
            <w:tcW w:w="1337" w:type="dxa"/>
          </w:tcPr>
          <w:p w14:paraId="6E49C2D8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  <w:tc>
          <w:tcPr>
            <w:tcW w:w="1752" w:type="dxa"/>
          </w:tcPr>
          <w:p w14:paraId="1EC4CEA2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  <w:tc>
          <w:tcPr>
            <w:tcW w:w="1366" w:type="dxa"/>
          </w:tcPr>
          <w:p w14:paraId="7F37E18F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В.У.</w:t>
            </w:r>
          </w:p>
        </w:tc>
        <w:tc>
          <w:tcPr>
            <w:tcW w:w="1724" w:type="dxa"/>
          </w:tcPr>
          <w:p w14:paraId="1DD51A72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В.У.</w:t>
            </w:r>
          </w:p>
        </w:tc>
      </w:tr>
      <w:tr w:rsidR="004D3FCD" w:rsidRPr="00D0602F" w14:paraId="0E26A30A" w14:textId="77777777" w:rsidTr="001F70C3">
        <w:tc>
          <w:tcPr>
            <w:tcW w:w="484" w:type="dxa"/>
          </w:tcPr>
          <w:p w14:paraId="08D1FBE1" w14:textId="14CDEF98" w:rsidR="004D3FCD" w:rsidRPr="00D0602F" w:rsidRDefault="00FE7087" w:rsidP="00547948">
            <w:pPr>
              <w:spacing w:line="360" w:lineRule="auto"/>
              <w:jc w:val="both"/>
            </w:pPr>
            <w:r w:rsidRPr="00D0602F">
              <w:t>4</w:t>
            </w:r>
          </w:p>
        </w:tc>
        <w:tc>
          <w:tcPr>
            <w:tcW w:w="2682" w:type="dxa"/>
          </w:tcPr>
          <w:p w14:paraId="7AB8AE24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 xml:space="preserve">Тревожность </w:t>
            </w:r>
          </w:p>
        </w:tc>
        <w:tc>
          <w:tcPr>
            <w:tcW w:w="1337" w:type="dxa"/>
          </w:tcPr>
          <w:p w14:paraId="19FD9F41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Н.У</w:t>
            </w:r>
          </w:p>
        </w:tc>
        <w:tc>
          <w:tcPr>
            <w:tcW w:w="1752" w:type="dxa"/>
          </w:tcPr>
          <w:p w14:paraId="31D343FA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Н.У.</w:t>
            </w:r>
          </w:p>
        </w:tc>
        <w:tc>
          <w:tcPr>
            <w:tcW w:w="1366" w:type="dxa"/>
          </w:tcPr>
          <w:p w14:paraId="10E38C9D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  <w:tc>
          <w:tcPr>
            <w:tcW w:w="1724" w:type="dxa"/>
          </w:tcPr>
          <w:p w14:paraId="04961EC2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</w:tr>
      <w:tr w:rsidR="004D3FCD" w:rsidRPr="00D0602F" w14:paraId="05B1C08F" w14:textId="77777777" w:rsidTr="001F70C3">
        <w:tc>
          <w:tcPr>
            <w:tcW w:w="484" w:type="dxa"/>
          </w:tcPr>
          <w:p w14:paraId="7B4970B3" w14:textId="3B6D58A2" w:rsidR="004D3FCD" w:rsidRPr="00D0602F" w:rsidRDefault="00FE7087" w:rsidP="00547948">
            <w:pPr>
              <w:spacing w:line="360" w:lineRule="auto"/>
              <w:jc w:val="both"/>
            </w:pPr>
            <w:r w:rsidRPr="00D0602F">
              <w:t>5</w:t>
            </w:r>
          </w:p>
        </w:tc>
        <w:tc>
          <w:tcPr>
            <w:tcW w:w="2682" w:type="dxa"/>
          </w:tcPr>
          <w:p w14:paraId="4B757A76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 xml:space="preserve">Агрессивность </w:t>
            </w:r>
          </w:p>
        </w:tc>
        <w:tc>
          <w:tcPr>
            <w:tcW w:w="1337" w:type="dxa"/>
          </w:tcPr>
          <w:p w14:paraId="74E7EF62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Н.У</w:t>
            </w:r>
          </w:p>
        </w:tc>
        <w:tc>
          <w:tcPr>
            <w:tcW w:w="1752" w:type="dxa"/>
          </w:tcPr>
          <w:p w14:paraId="00D77FBC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Н.У.</w:t>
            </w:r>
          </w:p>
        </w:tc>
        <w:tc>
          <w:tcPr>
            <w:tcW w:w="1366" w:type="dxa"/>
          </w:tcPr>
          <w:p w14:paraId="664C0FF5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  <w:tc>
          <w:tcPr>
            <w:tcW w:w="1724" w:type="dxa"/>
          </w:tcPr>
          <w:p w14:paraId="0F0D20D8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</w:tr>
      <w:tr w:rsidR="004D3FCD" w:rsidRPr="00D0602F" w14:paraId="12AA7C78" w14:textId="77777777" w:rsidTr="001F70C3">
        <w:tc>
          <w:tcPr>
            <w:tcW w:w="484" w:type="dxa"/>
          </w:tcPr>
          <w:p w14:paraId="0F34E95F" w14:textId="6CEE2474" w:rsidR="004D3FCD" w:rsidRPr="00D0602F" w:rsidRDefault="00FE7087" w:rsidP="00547948">
            <w:pPr>
              <w:spacing w:line="360" w:lineRule="auto"/>
              <w:jc w:val="both"/>
            </w:pPr>
            <w:r w:rsidRPr="00D0602F">
              <w:t>6</w:t>
            </w:r>
          </w:p>
        </w:tc>
        <w:tc>
          <w:tcPr>
            <w:tcW w:w="2682" w:type="dxa"/>
          </w:tcPr>
          <w:p w14:paraId="7BE9968F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 xml:space="preserve">Импульсивность </w:t>
            </w:r>
          </w:p>
        </w:tc>
        <w:tc>
          <w:tcPr>
            <w:tcW w:w="1337" w:type="dxa"/>
          </w:tcPr>
          <w:p w14:paraId="4B41DCDE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  <w:tc>
          <w:tcPr>
            <w:tcW w:w="1752" w:type="dxa"/>
          </w:tcPr>
          <w:p w14:paraId="38C3004C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  <w:tc>
          <w:tcPr>
            <w:tcW w:w="1366" w:type="dxa"/>
          </w:tcPr>
          <w:p w14:paraId="2BEF40AC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  <w:tc>
          <w:tcPr>
            <w:tcW w:w="1724" w:type="dxa"/>
          </w:tcPr>
          <w:p w14:paraId="1490D0E4" w14:textId="77777777" w:rsidR="004D3FCD" w:rsidRPr="00D0602F" w:rsidRDefault="004D3FCD" w:rsidP="00547948">
            <w:pPr>
              <w:spacing w:line="360" w:lineRule="auto"/>
              <w:jc w:val="both"/>
            </w:pPr>
            <w:r w:rsidRPr="00D0602F">
              <w:t>С.У.</w:t>
            </w:r>
          </w:p>
        </w:tc>
      </w:tr>
    </w:tbl>
    <w:p w14:paraId="333C2562" w14:textId="77777777" w:rsidR="00D0602F" w:rsidRDefault="004D3FCD" w:rsidP="004D3F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75BF91" w14:textId="2572F127" w:rsidR="004D3FCD" w:rsidRPr="00D0602F" w:rsidRDefault="004D3FCD" w:rsidP="004D3FCD">
      <w:pPr>
        <w:spacing w:line="360" w:lineRule="auto"/>
        <w:jc w:val="both"/>
      </w:pPr>
      <w:r w:rsidRPr="00D0602F">
        <w:lastRenderedPageBreak/>
        <w:t>Примечание:</w:t>
      </w:r>
    </w:p>
    <w:p w14:paraId="0D42EB74" w14:textId="77777777" w:rsidR="004D3FCD" w:rsidRPr="00D0602F" w:rsidRDefault="004D3FCD" w:rsidP="004D3FCD">
      <w:pPr>
        <w:spacing w:line="360" w:lineRule="auto"/>
        <w:jc w:val="both"/>
      </w:pPr>
      <w:r w:rsidRPr="00D0602F">
        <w:t>Н.У.  – низкий уровень развития</w:t>
      </w:r>
    </w:p>
    <w:p w14:paraId="5B4F8972" w14:textId="77777777" w:rsidR="004D3FCD" w:rsidRPr="00D0602F" w:rsidRDefault="004D3FCD" w:rsidP="004D3FCD">
      <w:pPr>
        <w:spacing w:line="360" w:lineRule="auto"/>
        <w:jc w:val="both"/>
      </w:pPr>
      <w:r w:rsidRPr="00D0602F">
        <w:t>С.У. – средний уровень развития</w:t>
      </w:r>
    </w:p>
    <w:p w14:paraId="1558BF1F" w14:textId="77777777" w:rsidR="004D3FCD" w:rsidRDefault="004D3FCD" w:rsidP="004D3FCD">
      <w:pPr>
        <w:spacing w:line="360" w:lineRule="auto"/>
        <w:jc w:val="both"/>
      </w:pPr>
      <w:r w:rsidRPr="00D0602F">
        <w:t>В.У. – высокий уровень развития</w:t>
      </w:r>
    </w:p>
    <w:p w14:paraId="459A22C2" w14:textId="5EADEA32" w:rsidR="00D0602F" w:rsidRPr="00D0602F" w:rsidRDefault="00D0602F" w:rsidP="004D3FCD">
      <w:pPr>
        <w:spacing w:line="360" w:lineRule="auto"/>
        <w:jc w:val="both"/>
      </w:pPr>
    </w:p>
    <w:p w14:paraId="3EAB6921" w14:textId="03E80B44" w:rsidR="00975F1D" w:rsidRDefault="004D3FCD" w:rsidP="004D3FCD">
      <w:pPr>
        <w:spacing w:line="360" w:lineRule="auto"/>
        <w:ind w:firstLine="708"/>
        <w:jc w:val="both"/>
      </w:pPr>
      <w:r w:rsidRPr="00D0602F">
        <w:t xml:space="preserve">Развитие внимания у первоклассников обеих </w:t>
      </w:r>
      <w:r w:rsidR="00975F1D">
        <w:t xml:space="preserve">исследуемых </w:t>
      </w:r>
      <w:r w:rsidRPr="00D0602F">
        <w:t>групп находится на низком уровне. При выполнении корректурной пробы дети допускали большое количество ошибок, ч</w:t>
      </w:r>
      <w:r w:rsidRPr="00D0602F">
        <w:t>а</w:t>
      </w:r>
      <w:r w:rsidRPr="00D0602F">
        <w:t xml:space="preserve">сто отвлекались, </w:t>
      </w:r>
      <w:r w:rsidR="00975F1D">
        <w:t>испытывали трудности включения в работу. В</w:t>
      </w:r>
      <w:r w:rsidRPr="00D0602F">
        <w:t>нимание характеризуется как истощаемое и не</w:t>
      </w:r>
      <w:r w:rsidR="00975F1D">
        <w:t xml:space="preserve">устойчивое. </w:t>
      </w:r>
    </w:p>
    <w:p w14:paraId="66D2F29C" w14:textId="77777777" w:rsidR="00975F1D" w:rsidRDefault="004D3FCD" w:rsidP="004D3FCD">
      <w:pPr>
        <w:spacing w:line="360" w:lineRule="auto"/>
        <w:ind w:firstLine="708"/>
        <w:jc w:val="both"/>
      </w:pPr>
      <w:r w:rsidRPr="00D0602F">
        <w:t>Развитие памяти у первоклассников обеих групп соответствует среднему уровню во</w:t>
      </w:r>
      <w:r w:rsidRPr="00D0602F">
        <w:t>з</w:t>
      </w:r>
      <w:r w:rsidRPr="00D0602F">
        <w:t xml:space="preserve">растного развития. Развитие зрительной непроизвольной памяти несколько ниже, чем развитие зрительной произвольной памяти, что соответствует нормативным показателям. Развитие </w:t>
      </w:r>
      <w:proofErr w:type="spellStart"/>
      <w:r w:rsidRPr="00D0602F">
        <w:t>сл</w:t>
      </w:r>
      <w:r w:rsidRPr="00D0602F">
        <w:t>у</w:t>
      </w:r>
      <w:r w:rsidRPr="00D0602F">
        <w:t>хо</w:t>
      </w:r>
      <w:proofErr w:type="spellEnd"/>
      <w:r w:rsidRPr="00D0602F">
        <w:t>-реч</w:t>
      </w:r>
      <w:r w:rsidR="00975F1D">
        <w:t>евой памяти – на среднем уровне.  Анализ</w:t>
      </w:r>
      <w:r w:rsidRPr="00D0602F">
        <w:t xml:space="preserve"> «кривой запоминания» позволяет </w:t>
      </w:r>
      <w:r w:rsidR="00975F1D">
        <w:t>констатир</w:t>
      </w:r>
      <w:r w:rsidR="00975F1D">
        <w:t>о</w:t>
      </w:r>
      <w:r w:rsidR="00975F1D">
        <w:t>вать</w:t>
      </w:r>
      <w:r w:rsidRPr="00D0602F">
        <w:t xml:space="preserve"> наличие утомляемости, что подтверждается данными, полученными по методикам, изуч</w:t>
      </w:r>
      <w:r w:rsidRPr="00D0602F">
        <w:t>а</w:t>
      </w:r>
      <w:r w:rsidRPr="00D0602F">
        <w:t xml:space="preserve">ющие внимание. </w:t>
      </w:r>
    </w:p>
    <w:p w14:paraId="08A8C089" w14:textId="39C01A79" w:rsidR="004D3FCD" w:rsidRPr="00D0602F" w:rsidRDefault="004D3FCD" w:rsidP="004D3FCD">
      <w:pPr>
        <w:spacing w:line="360" w:lineRule="auto"/>
        <w:ind w:firstLine="708"/>
        <w:jc w:val="both"/>
      </w:pPr>
      <w:r w:rsidRPr="00D0602F">
        <w:t xml:space="preserve">Уровень развития мышления соответствует среднему уровню возрастного развития. </w:t>
      </w:r>
      <w:r w:rsidR="00975F1D">
        <w:t>О</w:t>
      </w:r>
      <w:r w:rsidR="00975F1D">
        <w:t>д</w:t>
      </w:r>
      <w:r w:rsidR="00975F1D">
        <w:t>нако, п</w:t>
      </w:r>
      <w:r w:rsidRPr="00D0602F">
        <w:t>о итогам диагностики удалось установить, что способности к обобщению, сравнению и классифицированию находятся на высоком уровне: при исключении лишнего дети правильно ответили практически на все вопросы, обобщение проводилось преимущественно по родовому, реже – функциональному признаку. Развитие синтеза и анализа находится на среднем уровне возрастного развития.</w:t>
      </w:r>
    </w:p>
    <w:p w14:paraId="4CEF0B0E" w14:textId="77777777" w:rsidR="004D3FCD" w:rsidRPr="00D0602F" w:rsidRDefault="004D3FCD" w:rsidP="004D3FCD">
      <w:pPr>
        <w:spacing w:line="360" w:lineRule="auto"/>
        <w:ind w:firstLine="708"/>
        <w:jc w:val="both"/>
      </w:pPr>
      <w:r w:rsidRPr="00D0602F">
        <w:t>По результатам наблюдения и экспертных оценок установлено, что развитие импульси</w:t>
      </w:r>
      <w:r w:rsidRPr="00D0602F">
        <w:t>в</w:t>
      </w:r>
      <w:r w:rsidRPr="00D0602F">
        <w:t>ности находится на среднем уровне, соответствую клинико-психологической картине СДВГ.</w:t>
      </w:r>
    </w:p>
    <w:p w14:paraId="0D0042C9" w14:textId="77777777" w:rsidR="00975F1D" w:rsidRDefault="004D3FCD" w:rsidP="004D3FCD">
      <w:pPr>
        <w:spacing w:line="360" w:lineRule="auto"/>
        <w:ind w:firstLine="708"/>
        <w:jc w:val="both"/>
      </w:pPr>
      <w:r w:rsidRPr="00D0602F">
        <w:t>Развитие внимания пятиклассников обеих изучаемы</w:t>
      </w:r>
      <w:r w:rsidR="00975F1D">
        <w:t>х</w:t>
      </w:r>
      <w:r w:rsidRPr="00D0602F">
        <w:t xml:space="preserve"> групп находится на среднем уровне возрастного развития. Обучающиеся неплохо справились с корректурной пробы, дост</w:t>
      </w:r>
      <w:r w:rsidRPr="00D0602F">
        <w:t>а</w:t>
      </w:r>
      <w:r w:rsidRPr="00D0602F">
        <w:t xml:space="preserve">точно быстро выполняли задания по таблицам </w:t>
      </w:r>
      <w:proofErr w:type="spellStart"/>
      <w:r w:rsidRPr="00D0602F">
        <w:t>Шульте</w:t>
      </w:r>
      <w:proofErr w:type="spellEnd"/>
      <w:r w:rsidRPr="00D0602F">
        <w:t>. В отличие от первоклассников, у пят</w:t>
      </w:r>
      <w:r w:rsidRPr="00D0602F">
        <w:t>и</w:t>
      </w:r>
      <w:r w:rsidRPr="00D0602F">
        <w:t>классников врабат</w:t>
      </w:r>
      <w:r w:rsidR="00975F1D">
        <w:t>ываемость соответствует среднему уровню</w:t>
      </w:r>
      <w:r w:rsidRPr="00D0602F">
        <w:t xml:space="preserve"> – им не требуется длительного времени для вхождения в работу. Однако, показатели утомляемости и истощаемости находятся на высоком уровне, </w:t>
      </w:r>
      <w:r w:rsidR="00975F1D">
        <w:t>что позволяет</w:t>
      </w:r>
      <w:r w:rsidRPr="00D0602F">
        <w:t xml:space="preserve"> сделать вывод о наличии трудностей с устойчивостью и ко</w:t>
      </w:r>
      <w:r w:rsidRPr="00D0602F">
        <w:t>н</w:t>
      </w:r>
      <w:r w:rsidRPr="00D0602F">
        <w:t>центрацией внимания. Эти данные подтверждают и результаты, полученные при анализе «кр</w:t>
      </w:r>
      <w:r w:rsidRPr="00D0602F">
        <w:t>и</w:t>
      </w:r>
      <w:r w:rsidRPr="00D0602F">
        <w:t xml:space="preserve">вой запоминания». Уровень развития памяти пятиклассников как зрительной, так и </w:t>
      </w:r>
      <w:proofErr w:type="spellStart"/>
      <w:r w:rsidRPr="00D0602F">
        <w:t>слухо</w:t>
      </w:r>
      <w:proofErr w:type="spellEnd"/>
      <w:r w:rsidRPr="00D0602F">
        <w:t>-речевой соответ</w:t>
      </w:r>
      <w:r w:rsidR="00975F1D">
        <w:t>ствуе</w:t>
      </w:r>
      <w:r w:rsidRPr="00D0602F">
        <w:t xml:space="preserve">т средним значениям. </w:t>
      </w:r>
    </w:p>
    <w:p w14:paraId="0987F646" w14:textId="5E0ED7CF" w:rsidR="004D3FCD" w:rsidRPr="00D0602F" w:rsidRDefault="004D3FCD" w:rsidP="004D3FCD">
      <w:pPr>
        <w:spacing w:line="360" w:lineRule="auto"/>
        <w:ind w:firstLine="708"/>
        <w:jc w:val="both"/>
      </w:pPr>
      <w:r w:rsidRPr="00D0602F">
        <w:t>Развитие мышления пятиклассников находится на высоком уровне возрастного развития.</w:t>
      </w:r>
    </w:p>
    <w:p w14:paraId="3FFF9B45" w14:textId="77777777" w:rsidR="004D3FCD" w:rsidRPr="00D0602F" w:rsidRDefault="004D3FCD" w:rsidP="004D3FCD">
      <w:pPr>
        <w:spacing w:line="360" w:lineRule="auto"/>
        <w:ind w:firstLine="708"/>
        <w:jc w:val="both"/>
      </w:pPr>
      <w:r w:rsidRPr="00D0602F">
        <w:t xml:space="preserve"> По результатам наблюдения и экспертных оценок установлено, что развитие импул</w:t>
      </w:r>
      <w:r w:rsidRPr="00D0602F">
        <w:t>ь</w:t>
      </w:r>
      <w:r w:rsidRPr="00D0602F">
        <w:t xml:space="preserve">сивности, тревожности и агрессивности находятся на среднем уровне. Повышение показателей </w:t>
      </w:r>
      <w:r w:rsidRPr="00D0602F">
        <w:lastRenderedPageBreak/>
        <w:t xml:space="preserve">тревожности и агрессивности у пятиклассников по сравнению с первоклассниками объяснимо с позиции подростковое возраста и является нормативным. </w:t>
      </w:r>
    </w:p>
    <w:p w14:paraId="4BF4769D" w14:textId="35B65514" w:rsidR="004D3FCD" w:rsidRPr="00D0602F" w:rsidRDefault="004D3FCD" w:rsidP="004D3FCD">
      <w:pPr>
        <w:spacing w:line="360" w:lineRule="auto"/>
        <w:ind w:firstLine="708"/>
        <w:jc w:val="both"/>
      </w:pPr>
      <w:r w:rsidRPr="00D0602F">
        <w:t xml:space="preserve">Полученные психодиагностические данные свидетельствуют о диспропорциональности развития психической сферы детей с СДВГ с наиболее выраженными нарушениями в процессах внимания с тенденцией к возрастной стабилизации. Это указывает на необходимость </w:t>
      </w:r>
      <w:r w:rsidR="00975F1D" w:rsidRPr="00D0602F">
        <w:t>учёта</w:t>
      </w:r>
      <w:r w:rsidRPr="00D0602F">
        <w:t xml:space="preserve"> при разработке методик работы с детьми с СДВГ не столько содержательных, сколько организац</w:t>
      </w:r>
      <w:r w:rsidRPr="00D0602F">
        <w:t>и</w:t>
      </w:r>
      <w:r w:rsidRPr="00D0602F">
        <w:t>онных решений, а также психолого-педагогических условий образовательного процесса.</w:t>
      </w:r>
    </w:p>
    <w:p w14:paraId="6A07CD2D" w14:textId="77777777" w:rsidR="00FD511D" w:rsidRDefault="00FD511D" w:rsidP="00314284">
      <w:pPr>
        <w:spacing w:line="360" w:lineRule="auto"/>
        <w:ind w:firstLine="709"/>
        <w:jc w:val="both"/>
        <w:rPr>
          <w:rFonts w:eastAsia="Times New Roman"/>
        </w:rPr>
      </w:pPr>
    </w:p>
    <w:p w14:paraId="48571D8D" w14:textId="5928093A" w:rsidR="00AA785F" w:rsidRDefault="00F870EB" w:rsidP="00314284">
      <w:pPr>
        <w:pStyle w:val="35"/>
        <w:spacing w:line="360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870EB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="00AA785F" w:rsidRPr="00F870EB">
        <w:rPr>
          <w:rFonts w:ascii="Times New Roman" w:hAnsi="Times New Roman" w:cs="Times New Roman"/>
          <w:b/>
          <w:spacing w:val="-1"/>
          <w:sz w:val="24"/>
          <w:szCs w:val="24"/>
        </w:rPr>
        <w:t>лияние инновационной работы на повышение эффективности учебно-методического, о</w:t>
      </w:r>
      <w:r w:rsidR="00AA785F" w:rsidRPr="00F870EB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="00AA785F" w:rsidRPr="00F870EB">
        <w:rPr>
          <w:rFonts w:ascii="Times New Roman" w:hAnsi="Times New Roman" w:cs="Times New Roman"/>
          <w:b/>
          <w:spacing w:val="-1"/>
          <w:sz w:val="24"/>
          <w:szCs w:val="24"/>
        </w:rPr>
        <w:t>ганизационного, информационного,</w:t>
      </w:r>
      <w:r w:rsidR="00AA785F" w:rsidRPr="00F870EB">
        <w:rPr>
          <w:rFonts w:ascii="Times New Roman" w:hAnsi="Times New Roman" w:cs="Times New Roman"/>
          <w:b/>
          <w:color w:val="008000"/>
          <w:spacing w:val="-1"/>
          <w:sz w:val="24"/>
          <w:szCs w:val="24"/>
        </w:rPr>
        <w:t xml:space="preserve"> </w:t>
      </w:r>
      <w:r w:rsidR="00AA785F" w:rsidRPr="00F870EB">
        <w:rPr>
          <w:rFonts w:ascii="Times New Roman" w:hAnsi="Times New Roman" w:cs="Times New Roman"/>
          <w:b/>
          <w:spacing w:val="-1"/>
          <w:sz w:val="24"/>
          <w:szCs w:val="24"/>
        </w:rPr>
        <w:t>правового, финансово-экономического, кадрового, м</w:t>
      </w:r>
      <w:r w:rsidR="00AA785F" w:rsidRPr="00F870EB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="00AA785F" w:rsidRPr="00F870EB">
        <w:rPr>
          <w:rFonts w:ascii="Times New Roman" w:hAnsi="Times New Roman" w:cs="Times New Roman"/>
          <w:b/>
          <w:spacing w:val="-1"/>
          <w:sz w:val="24"/>
          <w:szCs w:val="24"/>
        </w:rPr>
        <w:t>териально-технического обеспечения организации и системы образования Санкт-Петербурга в целом</w:t>
      </w:r>
      <w:r w:rsidR="009148C6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14:paraId="5035F517" w14:textId="0D64066A" w:rsidR="00013063" w:rsidRDefault="00013063" w:rsidP="00314284">
      <w:pPr>
        <w:pStyle w:val="35"/>
        <w:spacing w:line="36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013063" w14:paraId="4C827B71" w14:textId="77777777" w:rsidTr="006343A3">
        <w:tc>
          <w:tcPr>
            <w:tcW w:w="3397" w:type="dxa"/>
          </w:tcPr>
          <w:p w14:paraId="195D30F3" w14:textId="77777777" w:rsidR="00013063" w:rsidRPr="00692AB5" w:rsidRDefault="00013063" w:rsidP="006343A3">
            <w:pPr>
              <w:jc w:val="both"/>
              <w:rPr>
                <w:b/>
              </w:rPr>
            </w:pPr>
            <w:r w:rsidRPr="00692AB5">
              <w:rPr>
                <w:b/>
              </w:rPr>
              <w:t>Направление повышения эффективности обеспечения</w:t>
            </w:r>
          </w:p>
        </w:tc>
        <w:tc>
          <w:tcPr>
            <w:tcW w:w="6804" w:type="dxa"/>
          </w:tcPr>
          <w:p w14:paraId="272B8B0F" w14:textId="77777777" w:rsidR="00013063" w:rsidRPr="00692AB5" w:rsidRDefault="00013063" w:rsidP="006343A3">
            <w:pPr>
              <w:jc w:val="both"/>
              <w:rPr>
                <w:b/>
              </w:rPr>
            </w:pPr>
            <w:r w:rsidRPr="00692AB5">
              <w:rPr>
                <w:b/>
              </w:rPr>
              <w:t>Влияние инновационной работы на повышение эффекти</w:t>
            </w:r>
            <w:r w:rsidRPr="00692AB5">
              <w:rPr>
                <w:b/>
              </w:rPr>
              <w:t>в</w:t>
            </w:r>
            <w:r w:rsidRPr="00692AB5">
              <w:rPr>
                <w:b/>
              </w:rPr>
              <w:t>ности в различных направлениях обеспечения организации и системы образования Санкт-Петербурга в целом.</w:t>
            </w:r>
          </w:p>
        </w:tc>
      </w:tr>
      <w:tr w:rsidR="00013063" w14:paraId="62ED66FB" w14:textId="77777777" w:rsidTr="006343A3">
        <w:tc>
          <w:tcPr>
            <w:tcW w:w="3397" w:type="dxa"/>
          </w:tcPr>
          <w:p w14:paraId="44C67258" w14:textId="77777777" w:rsidR="00013063" w:rsidRDefault="00013063" w:rsidP="006343A3">
            <w:pPr>
              <w:jc w:val="both"/>
            </w:pPr>
            <w:r>
              <w:t>учебно-методическое</w:t>
            </w:r>
          </w:p>
        </w:tc>
        <w:tc>
          <w:tcPr>
            <w:tcW w:w="6804" w:type="dxa"/>
          </w:tcPr>
          <w:p w14:paraId="0C1D8113" w14:textId="5F8C3643" w:rsidR="00013063" w:rsidRDefault="00013063" w:rsidP="006343A3">
            <w:pPr>
              <w:jc w:val="both"/>
            </w:pPr>
            <w:r>
              <w:t xml:space="preserve">Разработана программа </w:t>
            </w:r>
            <w:proofErr w:type="spellStart"/>
            <w:r>
              <w:t>внутришкольного</w:t>
            </w:r>
            <w:proofErr w:type="spellEnd"/>
            <w:r>
              <w:t xml:space="preserve"> обучения педагогов.</w:t>
            </w:r>
          </w:p>
        </w:tc>
      </w:tr>
      <w:tr w:rsidR="00013063" w14:paraId="3C8D0C02" w14:textId="77777777" w:rsidTr="006343A3">
        <w:tc>
          <w:tcPr>
            <w:tcW w:w="3397" w:type="dxa"/>
          </w:tcPr>
          <w:p w14:paraId="4894840C" w14:textId="77777777" w:rsidR="00013063" w:rsidRDefault="00013063" w:rsidP="006343A3">
            <w:pPr>
              <w:jc w:val="both"/>
            </w:pPr>
            <w:r>
              <w:t>диагностическое</w:t>
            </w:r>
          </w:p>
        </w:tc>
        <w:tc>
          <w:tcPr>
            <w:tcW w:w="6804" w:type="dxa"/>
          </w:tcPr>
          <w:p w14:paraId="049AAA89" w14:textId="374FB97C" w:rsidR="00013063" w:rsidRDefault="00013063" w:rsidP="006343A3">
            <w:pPr>
              <w:jc w:val="both"/>
            </w:pPr>
            <w:r>
              <w:t xml:space="preserve">Разработаны анкеты для </w:t>
            </w:r>
            <w:r w:rsidRPr="00974546">
              <w:t>изучения удовлетворённости участн</w:t>
            </w:r>
            <w:r w:rsidRPr="00974546">
              <w:t>и</w:t>
            </w:r>
            <w:r w:rsidRPr="00974546">
              <w:t>ков образовательных отношений деятельностью ОУ по обесп</w:t>
            </w:r>
            <w:r w:rsidRPr="00974546">
              <w:t>е</w:t>
            </w:r>
            <w:r w:rsidRPr="00974546">
              <w:t>чению условий для преодоления СДВГ у обучающихся</w:t>
            </w:r>
            <w:r>
              <w:t>.</w:t>
            </w:r>
          </w:p>
        </w:tc>
      </w:tr>
      <w:tr w:rsidR="00013063" w14:paraId="636E1DC6" w14:textId="77777777" w:rsidTr="006343A3">
        <w:tc>
          <w:tcPr>
            <w:tcW w:w="3397" w:type="dxa"/>
          </w:tcPr>
          <w:p w14:paraId="0A127216" w14:textId="77777777" w:rsidR="00013063" w:rsidRDefault="00013063" w:rsidP="006343A3">
            <w:pPr>
              <w:jc w:val="both"/>
            </w:pPr>
            <w:r>
              <w:t>организационное</w:t>
            </w:r>
          </w:p>
        </w:tc>
        <w:tc>
          <w:tcPr>
            <w:tcW w:w="6804" w:type="dxa"/>
          </w:tcPr>
          <w:p w14:paraId="00AF62CE" w14:textId="3604F8EB" w:rsidR="00013063" w:rsidRDefault="00013063" w:rsidP="006343A3">
            <w:pPr>
              <w:jc w:val="both"/>
            </w:pPr>
            <w:r>
              <w:t>Привлечены организации социальных партнёров к сотруднич</w:t>
            </w:r>
            <w:r>
              <w:t>е</w:t>
            </w:r>
            <w:r>
              <w:t>ству по реализации задач РИП.</w:t>
            </w:r>
          </w:p>
        </w:tc>
      </w:tr>
      <w:tr w:rsidR="00013063" w14:paraId="21C59E0B" w14:textId="77777777" w:rsidTr="006343A3">
        <w:tc>
          <w:tcPr>
            <w:tcW w:w="3397" w:type="dxa"/>
          </w:tcPr>
          <w:p w14:paraId="127923D4" w14:textId="77777777" w:rsidR="00013063" w:rsidRDefault="00013063" w:rsidP="006343A3">
            <w:pPr>
              <w:jc w:val="both"/>
            </w:pPr>
            <w:r>
              <w:t>информационное</w:t>
            </w:r>
          </w:p>
        </w:tc>
        <w:tc>
          <w:tcPr>
            <w:tcW w:w="6804" w:type="dxa"/>
          </w:tcPr>
          <w:p w14:paraId="4C60345C" w14:textId="77777777" w:rsidR="00013063" w:rsidRDefault="00013063" w:rsidP="006343A3">
            <w:pPr>
              <w:jc w:val="both"/>
            </w:pPr>
            <w:r>
              <w:t>Создан электронный информационно-методический ресурс по теме ОЭР.</w:t>
            </w:r>
          </w:p>
        </w:tc>
      </w:tr>
      <w:tr w:rsidR="00013063" w14:paraId="5B8D758C" w14:textId="77777777" w:rsidTr="006343A3">
        <w:tc>
          <w:tcPr>
            <w:tcW w:w="3397" w:type="dxa"/>
          </w:tcPr>
          <w:p w14:paraId="354CBFB3" w14:textId="77777777" w:rsidR="00013063" w:rsidRDefault="00013063" w:rsidP="006343A3">
            <w:pPr>
              <w:jc w:val="both"/>
            </w:pPr>
            <w:r>
              <w:t>правое</w:t>
            </w:r>
          </w:p>
        </w:tc>
        <w:tc>
          <w:tcPr>
            <w:tcW w:w="6804" w:type="dxa"/>
          </w:tcPr>
          <w:p w14:paraId="5C62F63D" w14:textId="77777777" w:rsidR="00013063" w:rsidRDefault="00013063" w:rsidP="006343A3">
            <w:pPr>
              <w:jc w:val="both"/>
            </w:pPr>
            <w:r>
              <w:t>Расширен комплект модельных (типовых) локальных норм</w:t>
            </w:r>
            <w:r>
              <w:t>а</w:t>
            </w:r>
            <w:r>
              <w:t>тивных актов.</w:t>
            </w:r>
          </w:p>
        </w:tc>
      </w:tr>
    </w:tbl>
    <w:p w14:paraId="719C6F0D" w14:textId="77777777" w:rsidR="00013063" w:rsidRDefault="00013063" w:rsidP="00314284">
      <w:pPr>
        <w:pStyle w:val="35"/>
        <w:spacing w:line="36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BB24A91" w14:textId="3969CFA0" w:rsidR="00692AB5" w:rsidRDefault="00692AB5" w:rsidP="00692AB5">
      <w:pPr>
        <w:spacing w:line="360" w:lineRule="auto"/>
        <w:jc w:val="both"/>
      </w:pPr>
      <w:r>
        <w:t>Реализация проекта ОЭР по теме: «</w:t>
      </w:r>
      <w:r w:rsidRPr="00974546">
        <w:t>Совершенствование условий организации и осуществления образовательного процесса для преодоления СДВГ у обучающихся</w:t>
      </w:r>
      <w:r>
        <w:t xml:space="preserve">» оказала положительное влияние на профессиональную деятельность педагогических работников ОУ, повышение их профессиональной компетентности, позволила расширить инновационную деятельность, </w:t>
      </w:r>
      <w:proofErr w:type="spellStart"/>
      <w:r>
        <w:t>ди</w:t>
      </w:r>
      <w:r>
        <w:t>с</w:t>
      </w:r>
      <w:r>
        <w:t>семинировать</w:t>
      </w:r>
      <w:proofErr w:type="spellEnd"/>
      <w:r>
        <w:t xml:space="preserve"> опыт в работе семинаров, и конференций различного уровня.</w:t>
      </w:r>
    </w:p>
    <w:p w14:paraId="500DC2FE" w14:textId="77777777" w:rsidR="0056006F" w:rsidRDefault="0056006F" w:rsidP="0056006F">
      <w:pPr>
        <w:pStyle w:val="33"/>
        <w:spacing w:after="0" w:line="360" w:lineRule="auto"/>
        <w:jc w:val="both"/>
        <w:rPr>
          <w:spacing w:val="-1"/>
          <w:sz w:val="24"/>
          <w:szCs w:val="24"/>
        </w:rPr>
      </w:pPr>
    </w:p>
    <w:p w14:paraId="6EE805BC" w14:textId="77777777" w:rsidR="00CE735E" w:rsidRDefault="00CE735E" w:rsidP="0056006F">
      <w:pPr>
        <w:pStyle w:val="33"/>
        <w:spacing w:after="0" w:line="360" w:lineRule="auto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</w:rPr>
        <w:t>Директор школы-интерната № 49</w:t>
      </w:r>
      <w:r w:rsidR="000659C7" w:rsidRPr="00D16588">
        <w:rPr>
          <w:spacing w:val="-1"/>
          <w:sz w:val="24"/>
          <w:szCs w:val="24"/>
        </w:rPr>
        <w:t xml:space="preserve"> ________________  </w:t>
      </w:r>
      <w:r w:rsidR="00CC22BA" w:rsidRPr="00D16588">
        <w:rPr>
          <w:spacing w:val="-1"/>
          <w:sz w:val="24"/>
          <w:szCs w:val="24"/>
        </w:rPr>
        <w:t>/</w:t>
      </w:r>
      <w:r w:rsidR="002B3E71" w:rsidRPr="00D16588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Поленина</w:t>
      </w:r>
      <w:proofErr w:type="spellEnd"/>
      <w:r>
        <w:rPr>
          <w:spacing w:val="-1"/>
          <w:sz w:val="24"/>
          <w:szCs w:val="24"/>
          <w:lang w:val="ru-RU"/>
        </w:rPr>
        <w:t xml:space="preserve"> Т.М.</w:t>
      </w:r>
    </w:p>
    <w:p w14:paraId="34A964E4" w14:textId="79924AB2" w:rsidR="00CE735E" w:rsidRDefault="00CE735E" w:rsidP="00CE735E">
      <w:pPr>
        <w:pStyle w:val="33"/>
        <w:spacing w:after="0" w:line="360" w:lineRule="auto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</w:rPr>
        <w:t>Директор школы-интерната № 49</w:t>
      </w:r>
      <w:r w:rsidRPr="00D16588">
        <w:rPr>
          <w:spacing w:val="-1"/>
          <w:sz w:val="24"/>
          <w:szCs w:val="24"/>
        </w:rPr>
        <w:t xml:space="preserve"> ________________  / </w:t>
      </w:r>
      <w:proofErr w:type="spellStart"/>
      <w:r>
        <w:rPr>
          <w:spacing w:val="-1"/>
          <w:sz w:val="24"/>
          <w:szCs w:val="24"/>
          <w:lang w:val="ru-RU"/>
        </w:rPr>
        <w:t>Волошенюк</w:t>
      </w:r>
      <w:proofErr w:type="spellEnd"/>
      <w:r>
        <w:rPr>
          <w:spacing w:val="-1"/>
          <w:sz w:val="24"/>
          <w:szCs w:val="24"/>
          <w:lang w:val="ru-RU"/>
        </w:rPr>
        <w:t xml:space="preserve"> Т.П.</w:t>
      </w:r>
    </w:p>
    <w:p w14:paraId="7C4884E6" w14:textId="09F8E491" w:rsidR="00CE735E" w:rsidRDefault="00CE735E" w:rsidP="0035270D">
      <w:pPr>
        <w:spacing w:line="360" w:lineRule="auto"/>
        <w:rPr>
          <w:spacing w:val="-1"/>
        </w:rPr>
      </w:pPr>
      <w:r w:rsidRPr="00D16588">
        <w:rPr>
          <w:spacing w:val="-1"/>
        </w:rPr>
        <w:t xml:space="preserve">Научный руководитель      </w:t>
      </w:r>
      <w:r>
        <w:rPr>
          <w:spacing w:val="-1"/>
        </w:rPr>
        <w:t xml:space="preserve">          </w:t>
      </w:r>
      <w:r w:rsidRPr="00D16588">
        <w:rPr>
          <w:spacing w:val="-1"/>
        </w:rPr>
        <w:t xml:space="preserve">  ________________</w:t>
      </w:r>
      <w:r>
        <w:rPr>
          <w:spacing w:val="-1"/>
        </w:rPr>
        <w:t xml:space="preserve"> </w:t>
      </w:r>
      <w:r w:rsidRPr="00D16588">
        <w:rPr>
          <w:spacing w:val="-1"/>
        </w:rPr>
        <w:t xml:space="preserve">/  </w:t>
      </w:r>
      <w:r>
        <w:rPr>
          <w:spacing w:val="-1"/>
        </w:rPr>
        <w:t>Гришина И.В.</w:t>
      </w:r>
    </w:p>
    <w:p w14:paraId="2093E36E" w14:textId="2C655410" w:rsidR="00B9008F" w:rsidRDefault="00AA785F" w:rsidP="0035270D">
      <w:pPr>
        <w:spacing w:line="360" w:lineRule="auto"/>
        <w:rPr>
          <w:spacing w:val="-1"/>
        </w:rPr>
      </w:pPr>
      <w:r w:rsidRPr="00D16588">
        <w:rPr>
          <w:spacing w:val="-1"/>
        </w:rPr>
        <w:t xml:space="preserve">Научный руководитель  </w:t>
      </w:r>
      <w:r w:rsidR="00D148CB" w:rsidRPr="00D16588">
        <w:rPr>
          <w:spacing w:val="-1"/>
        </w:rPr>
        <w:t xml:space="preserve">     </w:t>
      </w:r>
      <w:r w:rsidR="00CE735E">
        <w:rPr>
          <w:spacing w:val="-1"/>
        </w:rPr>
        <w:t xml:space="preserve">          </w:t>
      </w:r>
      <w:r w:rsidR="00D148CB" w:rsidRPr="00D16588">
        <w:rPr>
          <w:spacing w:val="-1"/>
        </w:rPr>
        <w:t xml:space="preserve"> ________________</w:t>
      </w:r>
      <w:r w:rsidR="00A562F5">
        <w:rPr>
          <w:spacing w:val="-1"/>
        </w:rPr>
        <w:t xml:space="preserve"> </w:t>
      </w:r>
      <w:r w:rsidRPr="00D16588">
        <w:rPr>
          <w:spacing w:val="-1"/>
        </w:rPr>
        <w:t>/</w:t>
      </w:r>
      <w:r w:rsidR="00D65178" w:rsidRPr="00D16588">
        <w:rPr>
          <w:spacing w:val="-1"/>
        </w:rPr>
        <w:t xml:space="preserve">  </w:t>
      </w:r>
      <w:r w:rsidR="0056006F">
        <w:rPr>
          <w:spacing w:val="-1"/>
        </w:rPr>
        <w:t>Демьянчук Р.В.</w:t>
      </w:r>
    </w:p>
    <w:p w14:paraId="33331511" w14:textId="77777777" w:rsidR="00FC65CD" w:rsidRDefault="00FC65CD" w:rsidP="0035270D">
      <w:pPr>
        <w:spacing w:line="360" w:lineRule="auto"/>
        <w:rPr>
          <w:spacing w:val="-1"/>
        </w:rPr>
      </w:pPr>
    </w:p>
    <w:p w14:paraId="49BC0D89" w14:textId="77777777" w:rsidR="00FC65CD" w:rsidRDefault="00FC65CD" w:rsidP="0035270D">
      <w:pPr>
        <w:spacing w:line="360" w:lineRule="auto"/>
        <w:rPr>
          <w:spacing w:val="-1"/>
        </w:rPr>
      </w:pPr>
    </w:p>
    <w:p w14:paraId="4E600AE0" w14:textId="785E76EC" w:rsidR="00FC65CD" w:rsidRPr="00F55EC8" w:rsidRDefault="00FC65CD" w:rsidP="00FC65CD">
      <w:pPr>
        <w:spacing w:line="360" w:lineRule="auto"/>
        <w:jc w:val="right"/>
        <w:rPr>
          <w:spacing w:val="-1"/>
        </w:rPr>
      </w:pPr>
      <w:r>
        <w:rPr>
          <w:spacing w:val="-1"/>
        </w:rPr>
        <w:lastRenderedPageBreak/>
        <w:t>«_______»__________________2018 года</w:t>
      </w:r>
    </w:p>
    <w:sectPr w:rsidR="00FC65CD" w:rsidRPr="00F55EC8" w:rsidSect="00A562F5">
      <w:footerReference w:type="default" r:id="rId4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2F42" w14:textId="77777777" w:rsidR="00547948" w:rsidRDefault="00547948" w:rsidP="00BD68C8">
      <w:r>
        <w:separator/>
      </w:r>
    </w:p>
  </w:endnote>
  <w:endnote w:type="continuationSeparator" w:id="0">
    <w:p w14:paraId="546C595C" w14:textId="77777777" w:rsidR="00547948" w:rsidRDefault="00547948" w:rsidP="00BD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A89A" w14:textId="58ECE804" w:rsidR="00547948" w:rsidRDefault="0054794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E0A">
      <w:rPr>
        <w:noProof/>
      </w:rPr>
      <w:t>14</w:t>
    </w:r>
    <w:r>
      <w:fldChar w:fldCharType="end"/>
    </w:r>
  </w:p>
  <w:p w14:paraId="2181F26A" w14:textId="77777777" w:rsidR="00547948" w:rsidRDefault="00547948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08E8" w14:textId="77777777" w:rsidR="00547948" w:rsidRDefault="00547948" w:rsidP="00BD68C8">
      <w:r>
        <w:separator/>
      </w:r>
    </w:p>
  </w:footnote>
  <w:footnote w:type="continuationSeparator" w:id="0">
    <w:p w14:paraId="692E640B" w14:textId="77777777" w:rsidR="00547948" w:rsidRDefault="00547948" w:rsidP="00BD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44D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D50DE"/>
    <w:multiLevelType w:val="multilevel"/>
    <w:tmpl w:val="3F24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E3769"/>
    <w:multiLevelType w:val="hybridMultilevel"/>
    <w:tmpl w:val="E9AE7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AC552D7"/>
    <w:multiLevelType w:val="multilevel"/>
    <w:tmpl w:val="B7A6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B392B"/>
    <w:multiLevelType w:val="multilevel"/>
    <w:tmpl w:val="C3DC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00D3F"/>
    <w:multiLevelType w:val="multilevel"/>
    <w:tmpl w:val="A136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C20AC"/>
    <w:multiLevelType w:val="hybridMultilevel"/>
    <w:tmpl w:val="5624FAE2"/>
    <w:lvl w:ilvl="0" w:tplc="01DA4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F2EC9"/>
    <w:multiLevelType w:val="hybridMultilevel"/>
    <w:tmpl w:val="16C4AC62"/>
    <w:lvl w:ilvl="0" w:tplc="01DA4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2041E"/>
    <w:multiLevelType w:val="hybridMultilevel"/>
    <w:tmpl w:val="CCAA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12A3"/>
    <w:multiLevelType w:val="multilevel"/>
    <w:tmpl w:val="405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A5B0B"/>
    <w:multiLevelType w:val="hybridMultilevel"/>
    <w:tmpl w:val="3FFC294E"/>
    <w:lvl w:ilvl="0" w:tplc="01DA4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3DAB"/>
    <w:multiLevelType w:val="hybridMultilevel"/>
    <w:tmpl w:val="13423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D737B"/>
    <w:multiLevelType w:val="hybridMultilevel"/>
    <w:tmpl w:val="E722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A49"/>
    <w:multiLevelType w:val="hybridMultilevel"/>
    <w:tmpl w:val="699603F4"/>
    <w:lvl w:ilvl="0" w:tplc="01DA4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8465C"/>
    <w:multiLevelType w:val="hybridMultilevel"/>
    <w:tmpl w:val="591E2810"/>
    <w:lvl w:ilvl="0" w:tplc="2A8CAC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DF13565"/>
    <w:multiLevelType w:val="multilevel"/>
    <w:tmpl w:val="4630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A4FD3"/>
    <w:multiLevelType w:val="hybridMultilevel"/>
    <w:tmpl w:val="1864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72CDF"/>
    <w:multiLevelType w:val="hybridMultilevel"/>
    <w:tmpl w:val="C8CCC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B853A5"/>
    <w:multiLevelType w:val="hybridMultilevel"/>
    <w:tmpl w:val="42F89714"/>
    <w:lvl w:ilvl="0" w:tplc="B15EEAE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53447"/>
    <w:multiLevelType w:val="hybridMultilevel"/>
    <w:tmpl w:val="B066E39E"/>
    <w:lvl w:ilvl="0" w:tplc="B15EEAEA">
      <w:start w:val="8"/>
      <w:numFmt w:val="bullet"/>
      <w:lvlText w:val="-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DC73D9D"/>
    <w:multiLevelType w:val="hybridMultilevel"/>
    <w:tmpl w:val="9D3A61FA"/>
    <w:lvl w:ilvl="0" w:tplc="FBF45E6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2">
    <w:nsid w:val="3ED0760E"/>
    <w:multiLevelType w:val="hybridMultilevel"/>
    <w:tmpl w:val="8D80087A"/>
    <w:lvl w:ilvl="0" w:tplc="58D8EB1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05B2545"/>
    <w:multiLevelType w:val="hybridMultilevel"/>
    <w:tmpl w:val="B538A2EC"/>
    <w:lvl w:ilvl="0" w:tplc="01DA4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4B20"/>
    <w:multiLevelType w:val="multilevel"/>
    <w:tmpl w:val="33B29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15073"/>
    <w:multiLevelType w:val="hybridMultilevel"/>
    <w:tmpl w:val="33B29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8022A"/>
    <w:multiLevelType w:val="hybridMultilevel"/>
    <w:tmpl w:val="D27A10D0"/>
    <w:lvl w:ilvl="0" w:tplc="B15EEAE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E36F3"/>
    <w:multiLevelType w:val="hybridMultilevel"/>
    <w:tmpl w:val="0D9A1230"/>
    <w:lvl w:ilvl="0" w:tplc="16DC728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B73A79"/>
    <w:multiLevelType w:val="hybridMultilevel"/>
    <w:tmpl w:val="E75AF3DE"/>
    <w:lvl w:ilvl="0" w:tplc="9B00BA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E238E6">
      <w:start w:val="1"/>
      <w:numFmt w:val="bullet"/>
      <w:lvlText w:val="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C1B7080"/>
    <w:multiLevelType w:val="hybridMultilevel"/>
    <w:tmpl w:val="636EE6F0"/>
    <w:lvl w:ilvl="0" w:tplc="B15EEAE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25FD7"/>
    <w:multiLevelType w:val="multilevel"/>
    <w:tmpl w:val="1FA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8303DB"/>
    <w:multiLevelType w:val="hybridMultilevel"/>
    <w:tmpl w:val="66D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66CE5"/>
    <w:multiLevelType w:val="multilevel"/>
    <w:tmpl w:val="D6F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05B91"/>
    <w:multiLevelType w:val="hybridMultilevel"/>
    <w:tmpl w:val="10B40990"/>
    <w:lvl w:ilvl="0" w:tplc="01DA41F4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8608FF"/>
    <w:multiLevelType w:val="hybridMultilevel"/>
    <w:tmpl w:val="AC16545C"/>
    <w:lvl w:ilvl="0" w:tplc="01DA4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40017"/>
    <w:multiLevelType w:val="multilevel"/>
    <w:tmpl w:val="3660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75438D"/>
    <w:multiLevelType w:val="hybridMultilevel"/>
    <w:tmpl w:val="E75AF3DE"/>
    <w:lvl w:ilvl="0" w:tplc="9B00BA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E238E6">
      <w:start w:val="1"/>
      <w:numFmt w:val="bullet"/>
      <w:lvlText w:val="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30016BF"/>
    <w:multiLevelType w:val="hybridMultilevel"/>
    <w:tmpl w:val="DF929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F3D01"/>
    <w:multiLevelType w:val="multilevel"/>
    <w:tmpl w:val="061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1"/>
  </w:num>
  <w:num w:numId="3">
    <w:abstractNumId w:val="27"/>
  </w:num>
  <w:num w:numId="4">
    <w:abstractNumId w:val="0"/>
  </w:num>
  <w:num w:numId="5">
    <w:abstractNumId w:val="10"/>
  </w:num>
  <w:num w:numId="6">
    <w:abstractNumId w:val="7"/>
  </w:num>
  <w:num w:numId="7">
    <w:abstractNumId w:val="33"/>
  </w:num>
  <w:num w:numId="8">
    <w:abstractNumId w:val="35"/>
  </w:num>
  <w:num w:numId="9">
    <w:abstractNumId w:val="4"/>
  </w:num>
  <w:num w:numId="10">
    <w:abstractNumId w:val="1"/>
  </w:num>
  <w:num w:numId="11">
    <w:abstractNumId w:val="38"/>
  </w:num>
  <w:num w:numId="12">
    <w:abstractNumId w:val="5"/>
  </w:num>
  <w:num w:numId="13">
    <w:abstractNumId w:val="3"/>
  </w:num>
  <w:num w:numId="14">
    <w:abstractNumId w:val="13"/>
  </w:num>
  <w:num w:numId="15">
    <w:abstractNumId w:val="23"/>
  </w:num>
  <w:num w:numId="16">
    <w:abstractNumId w:val="34"/>
  </w:num>
  <w:num w:numId="17">
    <w:abstractNumId w:val="6"/>
  </w:num>
  <w:num w:numId="18">
    <w:abstractNumId w:val="26"/>
  </w:num>
  <w:num w:numId="19">
    <w:abstractNumId w:val="36"/>
  </w:num>
  <w:num w:numId="20">
    <w:abstractNumId w:val="16"/>
  </w:num>
  <w:num w:numId="21">
    <w:abstractNumId w:val="11"/>
  </w:num>
  <w:num w:numId="22">
    <w:abstractNumId w:val="12"/>
  </w:num>
  <w:num w:numId="23">
    <w:abstractNumId w:val="17"/>
  </w:num>
  <w:num w:numId="24">
    <w:abstractNumId w:val="25"/>
  </w:num>
  <w:num w:numId="25">
    <w:abstractNumId w:val="8"/>
  </w:num>
  <w:num w:numId="26">
    <w:abstractNumId w:val="24"/>
  </w:num>
  <w:num w:numId="27">
    <w:abstractNumId w:val="9"/>
  </w:num>
  <w:num w:numId="28">
    <w:abstractNumId w:val="32"/>
  </w:num>
  <w:num w:numId="29">
    <w:abstractNumId w:val="18"/>
  </w:num>
  <w:num w:numId="30">
    <w:abstractNumId w:val="22"/>
  </w:num>
  <w:num w:numId="31">
    <w:abstractNumId w:val="14"/>
  </w:num>
  <w:num w:numId="32">
    <w:abstractNumId w:val="37"/>
  </w:num>
  <w:num w:numId="33">
    <w:abstractNumId w:val="20"/>
  </w:num>
  <w:num w:numId="34">
    <w:abstractNumId w:val="19"/>
  </w:num>
  <w:num w:numId="35">
    <w:abstractNumId w:val="2"/>
  </w:num>
  <w:num w:numId="36">
    <w:abstractNumId w:val="29"/>
  </w:num>
  <w:num w:numId="37">
    <w:abstractNumId w:val="15"/>
  </w:num>
  <w:num w:numId="38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2363a6-cb48-452c-8f8c-a68f6c73644a"/>
  </w:docVars>
  <w:rsids>
    <w:rsidRoot w:val="00F33F54"/>
    <w:rsid w:val="00003D69"/>
    <w:rsid w:val="000057A9"/>
    <w:rsid w:val="00010362"/>
    <w:rsid w:val="000108BB"/>
    <w:rsid w:val="00013063"/>
    <w:rsid w:val="00017237"/>
    <w:rsid w:val="000309BB"/>
    <w:rsid w:val="00034E0E"/>
    <w:rsid w:val="00036955"/>
    <w:rsid w:val="00040BF7"/>
    <w:rsid w:val="00042E02"/>
    <w:rsid w:val="00045917"/>
    <w:rsid w:val="000460D6"/>
    <w:rsid w:val="000468E3"/>
    <w:rsid w:val="0005446B"/>
    <w:rsid w:val="00056738"/>
    <w:rsid w:val="00061BA2"/>
    <w:rsid w:val="00063469"/>
    <w:rsid w:val="0006454E"/>
    <w:rsid w:val="000659C7"/>
    <w:rsid w:val="000667B4"/>
    <w:rsid w:val="00066A1A"/>
    <w:rsid w:val="00067C40"/>
    <w:rsid w:val="00070577"/>
    <w:rsid w:val="00070F3D"/>
    <w:rsid w:val="000728C4"/>
    <w:rsid w:val="00074080"/>
    <w:rsid w:val="00076B59"/>
    <w:rsid w:val="00077D77"/>
    <w:rsid w:val="00081128"/>
    <w:rsid w:val="00082685"/>
    <w:rsid w:val="000845A3"/>
    <w:rsid w:val="00096E41"/>
    <w:rsid w:val="000A12C1"/>
    <w:rsid w:val="000B2B52"/>
    <w:rsid w:val="000B2FEE"/>
    <w:rsid w:val="000B4B44"/>
    <w:rsid w:val="000C1A69"/>
    <w:rsid w:val="000C2AC3"/>
    <w:rsid w:val="000C2FD7"/>
    <w:rsid w:val="000D6359"/>
    <w:rsid w:val="000D68A7"/>
    <w:rsid w:val="000D6B55"/>
    <w:rsid w:val="000E35E1"/>
    <w:rsid w:val="000E427F"/>
    <w:rsid w:val="000F0024"/>
    <w:rsid w:val="000F30F2"/>
    <w:rsid w:val="000F4544"/>
    <w:rsid w:val="000F74AD"/>
    <w:rsid w:val="00102BC4"/>
    <w:rsid w:val="001048ED"/>
    <w:rsid w:val="00106A11"/>
    <w:rsid w:val="00107179"/>
    <w:rsid w:val="00111C86"/>
    <w:rsid w:val="00112B96"/>
    <w:rsid w:val="00120150"/>
    <w:rsid w:val="001202F7"/>
    <w:rsid w:val="00121036"/>
    <w:rsid w:val="00121ED6"/>
    <w:rsid w:val="001221FC"/>
    <w:rsid w:val="00124256"/>
    <w:rsid w:val="00127E7B"/>
    <w:rsid w:val="00136DB7"/>
    <w:rsid w:val="00137129"/>
    <w:rsid w:val="00142A0B"/>
    <w:rsid w:val="00143FC3"/>
    <w:rsid w:val="00144248"/>
    <w:rsid w:val="00145EAF"/>
    <w:rsid w:val="001473A8"/>
    <w:rsid w:val="00150AAB"/>
    <w:rsid w:val="00154B67"/>
    <w:rsid w:val="00154EFC"/>
    <w:rsid w:val="00155978"/>
    <w:rsid w:val="00156EFF"/>
    <w:rsid w:val="001574CC"/>
    <w:rsid w:val="0016009B"/>
    <w:rsid w:val="001609A8"/>
    <w:rsid w:val="00167C5E"/>
    <w:rsid w:val="0018484E"/>
    <w:rsid w:val="00187D3C"/>
    <w:rsid w:val="00187E4E"/>
    <w:rsid w:val="00191296"/>
    <w:rsid w:val="0019191C"/>
    <w:rsid w:val="00192338"/>
    <w:rsid w:val="0019272F"/>
    <w:rsid w:val="00192A38"/>
    <w:rsid w:val="00192C1F"/>
    <w:rsid w:val="001950B3"/>
    <w:rsid w:val="001977B2"/>
    <w:rsid w:val="001A0C1B"/>
    <w:rsid w:val="001A1A37"/>
    <w:rsid w:val="001A37D8"/>
    <w:rsid w:val="001A5917"/>
    <w:rsid w:val="001A64BF"/>
    <w:rsid w:val="001B2517"/>
    <w:rsid w:val="001B3A2A"/>
    <w:rsid w:val="001C055D"/>
    <w:rsid w:val="001C224F"/>
    <w:rsid w:val="001C256D"/>
    <w:rsid w:val="001D2E9D"/>
    <w:rsid w:val="001D3617"/>
    <w:rsid w:val="001D3BE7"/>
    <w:rsid w:val="001D5EEE"/>
    <w:rsid w:val="001E08AB"/>
    <w:rsid w:val="001E1B76"/>
    <w:rsid w:val="001E2DA4"/>
    <w:rsid w:val="001E3587"/>
    <w:rsid w:val="001E3AC3"/>
    <w:rsid w:val="001E3DB1"/>
    <w:rsid w:val="001F200B"/>
    <w:rsid w:val="001F3724"/>
    <w:rsid w:val="001F4A9D"/>
    <w:rsid w:val="001F6BFE"/>
    <w:rsid w:val="001F70C3"/>
    <w:rsid w:val="001F7949"/>
    <w:rsid w:val="002047A9"/>
    <w:rsid w:val="00206A3A"/>
    <w:rsid w:val="00207E86"/>
    <w:rsid w:val="002116BF"/>
    <w:rsid w:val="00211AC2"/>
    <w:rsid w:val="00213FF8"/>
    <w:rsid w:val="00222577"/>
    <w:rsid w:val="00224364"/>
    <w:rsid w:val="002266BA"/>
    <w:rsid w:val="00236A6A"/>
    <w:rsid w:val="00236B9B"/>
    <w:rsid w:val="00237C03"/>
    <w:rsid w:val="00243A7D"/>
    <w:rsid w:val="002467E5"/>
    <w:rsid w:val="00250242"/>
    <w:rsid w:val="00250DEE"/>
    <w:rsid w:val="00253983"/>
    <w:rsid w:val="00257B6F"/>
    <w:rsid w:val="00261952"/>
    <w:rsid w:val="00262861"/>
    <w:rsid w:val="00264AAE"/>
    <w:rsid w:val="00265394"/>
    <w:rsid w:val="00265EA2"/>
    <w:rsid w:val="00271475"/>
    <w:rsid w:val="00273310"/>
    <w:rsid w:val="00276BCF"/>
    <w:rsid w:val="002805FF"/>
    <w:rsid w:val="0028222C"/>
    <w:rsid w:val="00283C0B"/>
    <w:rsid w:val="00283D30"/>
    <w:rsid w:val="00283FC3"/>
    <w:rsid w:val="002905FB"/>
    <w:rsid w:val="002945D7"/>
    <w:rsid w:val="002A1EEA"/>
    <w:rsid w:val="002A582E"/>
    <w:rsid w:val="002A6F18"/>
    <w:rsid w:val="002A760D"/>
    <w:rsid w:val="002B06F7"/>
    <w:rsid w:val="002B0C6F"/>
    <w:rsid w:val="002B247F"/>
    <w:rsid w:val="002B3E71"/>
    <w:rsid w:val="002B47D2"/>
    <w:rsid w:val="002C3227"/>
    <w:rsid w:val="002C5E84"/>
    <w:rsid w:val="002D1164"/>
    <w:rsid w:val="002D155A"/>
    <w:rsid w:val="002D1DC5"/>
    <w:rsid w:val="002D403D"/>
    <w:rsid w:val="002D6984"/>
    <w:rsid w:val="002E13BF"/>
    <w:rsid w:val="002E1D72"/>
    <w:rsid w:val="002E2B81"/>
    <w:rsid w:val="002F1D64"/>
    <w:rsid w:val="002F265D"/>
    <w:rsid w:val="00300A16"/>
    <w:rsid w:val="00300D07"/>
    <w:rsid w:val="00301C9C"/>
    <w:rsid w:val="00304E1B"/>
    <w:rsid w:val="00306DA4"/>
    <w:rsid w:val="00312299"/>
    <w:rsid w:val="00312597"/>
    <w:rsid w:val="003140E4"/>
    <w:rsid w:val="00314284"/>
    <w:rsid w:val="00315D17"/>
    <w:rsid w:val="00316461"/>
    <w:rsid w:val="00321D23"/>
    <w:rsid w:val="0032402C"/>
    <w:rsid w:val="0032587F"/>
    <w:rsid w:val="00332686"/>
    <w:rsid w:val="00335E71"/>
    <w:rsid w:val="00337C26"/>
    <w:rsid w:val="00340AA6"/>
    <w:rsid w:val="00343AE3"/>
    <w:rsid w:val="00343D57"/>
    <w:rsid w:val="00346BB5"/>
    <w:rsid w:val="00350B6C"/>
    <w:rsid w:val="00351AA5"/>
    <w:rsid w:val="0035270D"/>
    <w:rsid w:val="00353AA9"/>
    <w:rsid w:val="00353ABF"/>
    <w:rsid w:val="00354D19"/>
    <w:rsid w:val="00355B59"/>
    <w:rsid w:val="00355F5B"/>
    <w:rsid w:val="003570D0"/>
    <w:rsid w:val="00360006"/>
    <w:rsid w:val="00361688"/>
    <w:rsid w:val="00363355"/>
    <w:rsid w:val="00363665"/>
    <w:rsid w:val="00363B0B"/>
    <w:rsid w:val="00363B1F"/>
    <w:rsid w:val="003641F3"/>
    <w:rsid w:val="00364493"/>
    <w:rsid w:val="00367478"/>
    <w:rsid w:val="00373487"/>
    <w:rsid w:val="00374EE8"/>
    <w:rsid w:val="00375FA7"/>
    <w:rsid w:val="00381B9D"/>
    <w:rsid w:val="0038641C"/>
    <w:rsid w:val="0038643B"/>
    <w:rsid w:val="00387705"/>
    <w:rsid w:val="0038784F"/>
    <w:rsid w:val="0039589A"/>
    <w:rsid w:val="00396A0D"/>
    <w:rsid w:val="003979F6"/>
    <w:rsid w:val="003A4648"/>
    <w:rsid w:val="003A6D7E"/>
    <w:rsid w:val="003B1C89"/>
    <w:rsid w:val="003B5747"/>
    <w:rsid w:val="003B6B35"/>
    <w:rsid w:val="003C10A9"/>
    <w:rsid w:val="003C1E62"/>
    <w:rsid w:val="003C23D8"/>
    <w:rsid w:val="003C2F6D"/>
    <w:rsid w:val="003C3841"/>
    <w:rsid w:val="003C670E"/>
    <w:rsid w:val="003D06BF"/>
    <w:rsid w:val="003D7748"/>
    <w:rsid w:val="003E134C"/>
    <w:rsid w:val="003E443E"/>
    <w:rsid w:val="003E4BB1"/>
    <w:rsid w:val="003F1666"/>
    <w:rsid w:val="003F233E"/>
    <w:rsid w:val="003F598D"/>
    <w:rsid w:val="0040234E"/>
    <w:rsid w:val="00402EBF"/>
    <w:rsid w:val="00403835"/>
    <w:rsid w:val="0040448B"/>
    <w:rsid w:val="0041535F"/>
    <w:rsid w:val="00424BDA"/>
    <w:rsid w:val="00427644"/>
    <w:rsid w:val="00432E12"/>
    <w:rsid w:val="004376FB"/>
    <w:rsid w:val="004501E6"/>
    <w:rsid w:val="00451133"/>
    <w:rsid w:val="00463249"/>
    <w:rsid w:val="004655EF"/>
    <w:rsid w:val="00473E56"/>
    <w:rsid w:val="00474D8D"/>
    <w:rsid w:val="00476916"/>
    <w:rsid w:val="00483D1F"/>
    <w:rsid w:val="004847D0"/>
    <w:rsid w:val="00484EFC"/>
    <w:rsid w:val="00486A7E"/>
    <w:rsid w:val="00487E32"/>
    <w:rsid w:val="004902C0"/>
    <w:rsid w:val="00497092"/>
    <w:rsid w:val="004A06F2"/>
    <w:rsid w:val="004A206C"/>
    <w:rsid w:val="004A4CEC"/>
    <w:rsid w:val="004B149E"/>
    <w:rsid w:val="004B239E"/>
    <w:rsid w:val="004B3481"/>
    <w:rsid w:val="004B7573"/>
    <w:rsid w:val="004C0FF1"/>
    <w:rsid w:val="004C1654"/>
    <w:rsid w:val="004C2C93"/>
    <w:rsid w:val="004C43BA"/>
    <w:rsid w:val="004C5C87"/>
    <w:rsid w:val="004D13C2"/>
    <w:rsid w:val="004D3FCD"/>
    <w:rsid w:val="004D63EC"/>
    <w:rsid w:val="004F11E3"/>
    <w:rsid w:val="004F1816"/>
    <w:rsid w:val="004F7836"/>
    <w:rsid w:val="0050009A"/>
    <w:rsid w:val="00500C91"/>
    <w:rsid w:val="00502121"/>
    <w:rsid w:val="00502991"/>
    <w:rsid w:val="00505269"/>
    <w:rsid w:val="00505B90"/>
    <w:rsid w:val="00505D8A"/>
    <w:rsid w:val="0050602D"/>
    <w:rsid w:val="005061E4"/>
    <w:rsid w:val="00506FEB"/>
    <w:rsid w:val="005125D8"/>
    <w:rsid w:val="00513D43"/>
    <w:rsid w:val="00515F11"/>
    <w:rsid w:val="005300BB"/>
    <w:rsid w:val="00536061"/>
    <w:rsid w:val="00536CA9"/>
    <w:rsid w:val="00541308"/>
    <w:rsid w:val="005435DC"/>
    <w:rsid w:val="005455B4"/>
    <w:rsid w:val="0054704A"/>
    <w:rsid w:val="005474FE"/>
    <w:rsid w:val="00547948"/>
    <w:rsid w:val="00550898"/>
    <w:rsid w:val="0055335F"/>
    <w:rsid w:val="0055681F"/>
    <w:rsid w:val="00557295"/>
    <w:rsid w:val="00557BEB"/>
    <w:rsid w:val="0056006F"/>
    <w:rsid w:val="00560896"/>
    <w:rsid w:val="005617C4"/>
    <w:rsid w:val="005654A0"/>
    <w:rsid w:val="00570DD3"/>
    <w:rsid w:val="005857D5"/>
    <w:rsid w:val="00590009"/>
    <w:rsid w:val="005924C1"/>
    <w:rsid w:val="005958E8"/>
    <w:rsid w:val="005963B1"/>
    <w:rsid w:val="00597397"/>
    <w:rsid w:val="005A10A0"/>
    <w:rsid w:val="005A1FCA"/>
    <w:rsid w:val="005A27D7"/>
    <w:rsid w:val="005A5F4E"/>
    <w:rsid w:val="005B1BFA"/>
    <w:rsid w:val="005B355C"/>
    <w:rsid w:val="005B3BA6"/>
    <w:rsid w:val="005B46A6"/>
    <w:rsid w:val="005B6869"/>
    <w:rsid w:val="005B69C3"/>
    <w:rsid w:val="005C1B7F"/>
    <w:rsid w:val="005C3086"/>
    <w:rsid w:val="005C79FE"/>
    <w:rsid w:val="005D03B6"/>
    <w:rsid w:val="005D41B4"/>
    <w:rsid w:val="005E2D9F"/>
    <w:rsid w:val="005E3A84"/>
    <w:rsid w:val="005E3F2F"/>
    <w:rsid w:val="005E43FB"/>
    <w:rsid w:val="005E48F8"/>
    <w:rsid w:val="005E51CF"/>
    <w:rsid w:val="005E6341"/>
    <w:rsid w:val="005F1DA1"/>
    <w:rsid w:val="005F2529"/>
    <w:rsid w:val="005F2912"/>
    <w:rsid w:val="005F4F2B"/>
    <w:rsid w:val="005F7052"/>
    <w:rsid w:val="00601220"/>
    <w:rsid w:val="006027C3"/>
    <w:rsid w:val="00606E2D"/>
    <w:rsid w:val="00610FB5"/>
    <w:rsid w:val="00613F90"/>
    <w:rsid w:val="00614F55"/>
    <w:rsid w:val="006157B0"/>
    <w:rsid w:val="006201BA"/>
    <w:rsid w:val="00621788"/>
    <w:rsid w:val="00625907"/>
    <w:rsid w:val="0062640B"/>
    <w:rsid w:val="00626D4E"/>
    <w:rsid w:val="00626F0A"/>
    <w:rsid w:val="0063097D"/>
    <w:rsid w:val="006339AF"/>
    <w:rsid w:val="00635604"/>
    <w:rsid w:val="00636597"/>
    <w:rsid w:val="00641406"/>
    <w:rsid w:val="00641A16"/>
    <w:rsid w:val="00651F34"/>
    <w:rsid w:val="00651F51"/>
    <w:rsid w:val="00652951"/>
    <w:rsid w:val="00653EB7"/>
    <w:rsid w:val="0065627F"/>
    <w:rsid w:val="00662027"/>
    <w:rsid w:val="00662115"/>
    <w:rsid w:val="00667640"/>
    <w:rsid w:val="0067314C"/>
    <w:rsid w:val="00674C40"/>
    <w:rsid w:val="00677CD6"/>
    <w:rsid w:val="00683898"/>
    <w:rsid w:val="006844EB"/>
    <w:rsid w:val="006902EB"/>
    <w:rsid w:val="00692AB5"/>
    <w:rsid w:val="006A44DA"/>
    <w:rsid w:val="006A68AE"/>
    <w:rsid w:val="006A7D2F"/>
    <w:rsid w:val="006B4E98"/>
    <w:rsid w:val="006B6B75"/>
    <w:rsid w:val="006C296A"/>
    <w:rsid w:val="006D042B"/>
    <w:rsid w:val="006D2373"/>
    <w:rsid w:val="006D23F8"/>
    <w:rsid w:val="006D453A"/>
    <w:rsid w:val="006D5BD4"/>
    <w:rsid w:val="006E30A4"/>
    <w:rsid w:val="006E5320"/>
    <w:rsid w:val="006E6024"/>
    <w:rsid w:val="006E7AB2"/>
    <w:rsid w:val="006F0FF2"/>
    <w:rsid w:val="006F19A0"/>
    <w:rsid w:val="006F1FD1"/>
    <w:rsid w:val="006F3BE0"/>
    <w:rsid w:val="006F4D6D"/>
    <w:rsid w:val="006F5B2D"/>
    <w:rsid w:val="006F79C1"/>
    <w:rsid w:val="00700B4F"/>
    <w:rsid w:val="00701C0E"/>
    <w:rsid w:val="007020EB"/>
    <w:rsid w:val="00702192"/>
    <w:rsid w:val="00706746"/>
    <w:rsid w:val="00707805"/>
    <w:rsid w:val="0072071A"/>
    <w:rsid w:val="0073026E"/>
    <w:rsid w:val="00732E92"/>
    <w:rsid w:val="0073387D"/>
    <w:rsid w:val="00735E97"/>
    <w:rsid w:val="00742EBB"/>
    <w:rsid w:val="0074583F"/>
    <w:rsid w:val="00746DE8"/>
    <w:rsid w:val="007515C4"/>
    <w:rsid w:val="00752231"/>
    <w:rsid w:val="007559CB"/>
    <w:rsid w:val="00755DC0"/>
    <w:rsid w:val="00757E9E"/>
    <w:rsid w:val="007619F7"/>
    <w:rsid w:val="00761ADD"/>
    <w:rsid w:val="00771D54"/>
    <w:rsid w:val="007777EA"/>
    <w:rsid w:val="00782831"/>
    <w:rsid w:val="00783EE6"/>
    <w:rsid w:val="0078620A"/>
    <w:rsid w:val="007A075F"/>
    <w:rsid w:val="007A11C6"/>
    <w:rsid w:val="007A770E"/>
    <w:rsid w:val="007B0F2D"/>
    <w:rsid w:val="007B2541"/>
    <w:rsid w:val="007B42BC"/>
    <w:rsid w:val="007B7655"/>
    <w:rsid w:val="007C0530"/>
    <w:rsid w:val="007C0C77"/>
    <w:rsid w:val="007C28BD"/>
    <w:rsid w:val="007D17D3"/>
    <w:rsid w:val="007D1E0A"/>
    <w:rsid w:val="007D3401"/>
    <w:rsid w:val="007D363F"/>
    <w:rsid w:val="007D370C"/>
    <w:rsid w:val="007D65F1"/>
    <w:rsid w:val="007D6D88"/>
    <w:rsid w:val="007D7404"/>
    <w:rsid w:val="007D7CE6"/>
    <w:rsid w:val="007E08D5"/>
    <w:rsid w:val="007E0A44"/>
    <w:rsid w:val="007E1278"/>
    <w:rsid w:val="007E1BAA"/>
    <w:rsid w:val="007E2A50"/>
    <w:rsid w:val="007F12C5"/>
    <w:rsid w:val="007F13C4"/>
    <w:rsid w:val="007F6C0C"/>
    <w:rsid w:val="008015D5"/>
    <w:rsid w:val="00801AC6"/>
    <w:rsid w:val="008044B3"/>
    <w:rsid w:val="008073C8"/>
    <w:rsid w:val="00816E21"/>
    <w:rsid w:val="00820C55"/>
    <w:rsid w:val="0083118D"/>
    <w:rsid w:val="008339C1"/>
    <w:rsid w:val="00834E4C"/>
    <w:rsid w:val="00836F61"/>
    <w:rsid w:val="00837BCB"/>
    <w:rsid w:val="0084410D"/>
    <w:rsid w:val="00844B0E"/>
    <w:rsid w:val="00850248"/>
    <w:rsid w:val="008512D8"/>
    <w:rsid w:val="00852857"/>
    <w:rsid w:val="00853558"/>
    <w:rsid w:val="00856C94"/>
    <w:rsid w:val="00856DD3"/>
    <w:rsid w:val="00856FEC"/>
    <w:rsid w:val="0085742A"/>
    <w:rsid w:val="0086150B"/>
    <w:rsid w:val="00862015"/>
    <w:rsid w:val="0086297C"/>
    <w:rsid w:val="00863092"/>
    <w:rsid w:val="008664D6"/>
    <w:rsid w:val="008744D4"/>
    <w:rsid w:val="00877FD5"/>
    <w:rsid w:val="00881D56"/>
    <w:rsid w:val="008863F6"/>
    <w:rsid w:val="0089103D"/>
    <w:rsid w:val="00891D7A"/>
    <w:rsid w:val="00892317"/>
    <w:rsid w:val="00892438"/>
    <w:rsid w:val="008935AB"/>
    <w:rsid w:val="00894112"/>
    <w:rsid w:val="00894C27"/>
    <w:rsid w:val="008A0448"/>
    <w:rsid w:val="008A1F27"/>
    <w:rsid w:val="008A7E0C"/>
    <w:rsid w:val="008B22DB"/>
    <w:rsid w:val="008B50A0"/>
    <w:rsid w:val="008B7F2A"/>
    <w:rsid w:val="008C41EB"/>
    <w:rsid w:val="008C5D10"/>
    <w:rsid w:val="008C6C19"/>
    <w:rsid w:val="008C7845"/>
    <w:rsid w:val="008D2D70"/>
    <w:rsid w:val="008D6A0B"/>
    <w:rsid w:val="008D7A6B"/>
    <w:rsid w:val="008E7A27"/>
    <w:rsid w:val="008F2C8A"/>
    <w:rsid w:val="008F2C8D"/>
    <w:rsid w:val="00901E2F"/>
    <w:rsid w:val="00906144"/>
    <w:rsid w:val="009116BB"/>
    <w:rsid w:val="009148C6"/>
    <w:rsid w:val="009242A6"/>
    <w:rsid w:val="00925E1F"/>
    <w:rsid w:val="00932A7C"/>
    <w:rsid w:val="00934A1C"/>
    <w:rsid w:val="00943ACC"/>
    <w:rsid w:val="009440DB"/>
    <w:rsid w:val="009454E9"/>
    <w:rsid w:val="00952B6B"/>
    <w:rsid w:val="00953A22"/>
    <w:rsid w:val="00953D68"/>
    <w:rsid w:val="0095480C"/>
    <w:rsid w:val="00960AC2"/>
    <w:rsid w:val="00961282"/>
    <w:rsid w:val="00961737"/>
    <w:rsid w:val="0096242D"/>
    <w:rsid w:val="00964912"/>
    <w:rsid w:val="00971127"/>
    <w:rsid w:val="009759D9"/>
    <w:rsid w:val="00975F1D"/>
    <w:rsid w:val="00977DD0"/>
    <w:rsid w:val="00980E47"/>
    <w:rsid w:val="00985F3D"/>
    <w:rsid w:val="009A1303"/>
    <w:rsid w:val="009A15B6"/>
    <w:rsid w:val="009A2596"/>
    <w:rsid w:val="009A402A"/>
    <w:rsid w:val="009B7059"/>
    <w:rsid w:val="009C3A6E"/>
    <w:rsid w:val="009C6938"/>
    <w:rsid w:val="009C7678"/>
    <w:rsid w:val="009D07A2"/>
    <w:rsid w:val="009D1BC1"/>
    <w:rsid w:val="009D3186"/>
    <w:rsid w:val="009E00CE"/>
    <w:rsid w:val="009F7D3A"/>
    <w:rsid w:val="00A000FB"/>
    <w:rsid w:val="00A00242"/>
    <w:rsid w:val="00A01345"/>
    <w:rsid w:val="00A03192"/>
    <w:rsid w:val="00A07E55"/>
    <w:rsid w:val="00A1342B"/>
    <w:rsid w:val="00A16E7A"/>
    <w:rsid w:val="00A173E0"/>
    <w:rsid w:val="00A1760E"/>
    <w:rsid w:val="00A20313"/>
    <w:rsid w:val="00A227A9"/>
    <w:rsid w:val="00A26F9B"/>
    <w:rsid w:val="00A303B9"/>
    <w:rsid w:val="00A32945"/>
    <w:rsid w:val="00A36647"/>
    <w:rsid w:val="00A36FAD"/>
    <w:rsid w:val="00A427B6"/>
    <w:rsid w:val="00A447B4"/>
    <w:rsid w:val="00A51EFA"/>
    <w:rsid w:val="00A548C0"/>
    <w:rsid w:val="00A54F39"/>
    <w:rsid w:val="00A54FD0"/>
    <w:rsid w:val="00A562F5"/>
    <w:rsid w:val="00A56C88"/>
    <w:rsid w:val="00A62D36"/>
    <w:rsid w:val="00A636A0"/>
    <w:rsid w:val="00A731B5"/>
    <w:rsid w:val="00A82DAB"/>
    <w:rsid w:val="00A84FC4"/>
    <w:rsid w:val="00A875CD"/>
    <w:rsid w:val="00A87F02"/>
    <w:rsid w:val="00A91402"/>
    <w:rsid w:val="00A94B79"/>
    <w:rsid w:val="00A95676"/>
    <w:rsid w:val="00A97FE9"/>
    <w:rsid w:val="00AA11BB"/>
    <w:rsid w:val="00AA158E"/>
    <w:rsid w:val="00AA2B1E"/>
    <w:rsid w:val="00AA2ED4"/>
    <w:rsid w:val="00AA6536"/>
    <w:rsid w:val="00AA753A"/>
    <w:rsid w:val="00AA7817"/>
    <w:rsid w:val="00AA785F"/>
    <w:rsid w:val="00AA7E22"/>
    <w:rsid w:val="00AB1A83"/>
    <w:rsid w:val="00AB349A"/>
    <w:rsid w:val="00AB4EF9"/>
    <w:rsid w:val="00AC0284"/>
    <w:rsid w:val="00AC390D"/>
    <w:rsid w:val="00AC412B"/>
    <w:rsid w:val="00AD0B41"/>
    <w:rsid w:val="00AD27E4"/>
    <w:rsid w:val="00AD2FE2"/>
    <w:rsid w:val="00AD46D1"/>
    <w:rsid w:val="00AE0B1A"/>
    <w:rsid w:val="00AE3207"/>
    <w:rsid w:val="00AE6C36"/>
    <w:rsid w:val="00AF1794"/>
    <w:rsid w:val="00AF1CDB"/>
    <w:rsid w:val="00AF6288"/>
    <w:rsid w:val="00AF7FC5"/>
    <w:rsid w:val="00B05DBA"/>
    <w:rsid w:val="00B101A3"/>
    <w:rsid w:val="00B172FD"/>
    <w:rsid w:val="00B21A2F"/>
    <w:rsid w:val="00B21AB5"/>
    <w:rsid w:val="00B240B2"/>
    <w:rsid w:val="00B252F3"/>
    <w:rsid w:val="00B41E8C"/>
    <w:rsid w:val="00B43843"/>
    <w:rsid w:val="00B45CE3"/>
    <w:rsid w:val="00B466D4"/>
    <w:rsid w:val="00B50336"/>
    <w:rsid w:val="00B5091F"/>
    <w:rsid w:val="00B52E24"/>
    <w:rsid w:val="00B607DD"/>
    <w:rsid w:val="00B65BA4"/>
    <w:rsid w:val="00B70660"/>
    <w:rsid w:val="00B70D11"/>
    <w:rsid w:val="00B72072"/>
    <w:rsid w:val="00B85BEB"/>
    <w:rsid w:val="00B86BE3"/>
    <w:rsid w:val="00B9008F"/>
    <w:rsid w:val="00B91828"/>
    <w:rsid w:val="00BA3070"/>
    <w:rsid w:val="00BA3A02"/>
    <w:rsid w:val="00BB15A0"/>
    <w:rsid w:val="00BB312B"/>
    <w:rsid w:val="00BB3BB7"/>
    <w:rsid w:val="00BB3F90"/>
    <w:rsid w:val="00BB4EE9"/>
    <w:rsid w:val="00BC3EA8"/>
    <w:rsid w:val="00BC45E6"/>
    <w:rsid w:val="00BD2B6C"/>
    <w:rsid w:val="00BD68C8"/>
    <w:rsid w:val="00BD7900"/>
    <w:rsid w:val="00BE345E"/>
    <w:rsid w:val="00BE4B05"/>
    <w:rsid w:val="00BE71B0"/>
    <w:rsid w:val="00BF021B"/>
    <w:rsid w:val="00BF29AC"/>
    <w:rsid w:val="00BF38E2"/>
    <w:rsid w:val="00C026E1"/>
    <w:rsid w:val="00C04BC6"/>
    <w:rsid w:val="00C176ED"/>
    <w:rsid w:val="00C239F8"/>
    <w:rsid w:val="00C30CE7"/>
    <w:rsid w:val="00C3268B"/>
    <w:rsid w:val="00C37E4F"/>
    <w:rsid w:val="00C44F54"/>
    <w:rsid w:val="00C470F8"/>
    <w:rsid w:val="00C52F0B"/>
    <w:rsid w:val="00C55EEE"/>
    <w:rsid w:val="00C61CD0"/>
    <w:rsid w:val="00C62F0E"/>
    <w:rsid w:val="00C64A1C"/>
    <w:rsid w:val="00C739A6"/>
    <w:rsid w:val="00C80E9E"/>
    <w:rsid w:val="00C83330"/>
    <w:rsid w:val="00C8449D"/>
    <w:rsid w:val="00C9258D"/>
    <w:rsid w:val="00C970E0"/>
    <w:rsid w:val="00CA0576"/>
    <w:rsid w:val="00CA1B9F"/>
    <w:rsid w:val="00CA37F4"/>
    <w:rsid w:val="00CA3AAD"/>
    <w:rsid w:val="00CA5977"/>
    <w:rsid w:val="00CA61CF"/>
    <w:rsid w:val="00CB2A8D"/>
    <w:rsid w:val="00CB4A15"/>
    <w:rsid w:val="00CB4B2F"/>
    <w:rsid w:val="00CB4E92"/>
    <w:rsid w:val="00CC22BA"/>
    <w:rsid w:val="00CC2614"/>
    <w:rsid w:val="00CC5BF4"/>
    <w:rsid w:val="00CC73DD"/>
    <w:rsid w:val="00CD079C"/>
    <w:rsid w:val="00CD6A42"/>
    <w:rsid w:val="00CE1555"/>
    <w:rsid w:val="00CE6688"/>
    <w:rsid w:val="00CE735E"/>
    <w:rsid w:val="00CF03CB"/>
    <w:rsid w:val="00CF12F1"/>
    <w:rsid w:val="00CF1AE1"/>
    <w:rsid w:val="00D00BBB"/>
    <w:rsid w:val="00D016BE"/>
    <w:rsid w:val="00D05E78"/>
    <w:rsid w:val="00D0602F"/>
    <w:rsid w:val="00D070C6"/>
    <w:rsid w:val="00D126C1"/>
    <w:rsid w:val="00D13DDC"/>
    <w:rsid w:val="00D14039"/>
    <w:rsid w:val="00D14792"/>
    <w:rsid w:val="00D148CB"/>
    <w:rsid w:val="00D15AB9"/>
    <w:rsid w:val="00D15B54"/>
    <w:rsid w:val="00D16588"/>
    <w:rsid w:val="00D27360"/>
    <w:rsid w:val="00D279D0"/>
    <w:rsid w:val="00D3375A"/>
    <w:rsid w:val="00D4041C"/>
    <w:rsid w:val="00D412C5"/>
    <w:rsid w:val="00D4429E"/>
    <w:rsid w:val="00D44E26"/>
    <w:rsid w:val="00D47E19"/>
    <w:rsid w:val="00D506BF"/>
    <w:rsid w:val="00D6046E"/>
    <w:rsid w:val="00D63932"/>
    <w:rsid w:val="00D64CE6"/>
    <w:rsid w:val="00D65178"/>
    <w:rsid w:val="00D70B0C"/>
    <w:rsid w:val="00D76554"/>
    <w:rsid w:val="00D80229"/>
    <w:rsid w:val="00D912D4"/>
    <w:rsid w:val="00D9160F"/>
    <w:rsid w:val="00D94FE4"/>
    <w:rsid w:val="00D95FCC"/>
    <w:rsid w:val="00D96BE5"/>
    <w:rsid w:val="00D97DAA"/>
    <w:rsid w:val="00DA09C9"/>
    <w:rsid w:val="00DA0B43"/>
    <w:rsid w:val="00DA4A45"/>
    <w:rsid w:val="00DA6AE9"/>
    <w:rsid w:val="00DB35A6"/>
    <w:rsid w:val="00DB47A5"/>
    <w:rsid w:val="00DB5470"/>
    <w:rsid w:val="00DB79C8"/>
    <w:rsid w:val="00DD2468"/>
    <w:rsid w:val="00DD3182"/>
    <w:rsid w:val="00DD6964"/>
    <w:rsid w:val="00DD6BFA"/>
    <w:rsid w:val="00DD7111"/>
    <w:rsid w:val="00DE744F"/>
    <w:rsid w:val="00DF18B7"/>
    <w:rsid w:val="00DF4B70"/>
    <w:rsid w:val="00DF5C8A"/>
    <w:rsid w:val="00DF6605"/>
    <w:rsid w:val="00DF6CA3"/>
    <w:rsid w:val="00E00BD6"/>
    <w:rsid w:val="00E019A5"/>
    <w:rsid w:val="00E03C93"/>
    <w:rsid w:val="00E03EC6"/>
    <w:rsid w:val="00E077EB"/>
    <w:rsid w:val="00E14F57"/>
    <w:rsid w:val="00E16A07"/>
    <w:rsid w:val="00E17DCD"/>
    <w:rsid w:val="00E2361D"/>
    <w:rsid w:val="00E25F01"/>
    <w:rsid w:val="00E262EF"/>
    <w:rsid w:val="00E2672B"/>
    <w:rsid w:val="00E26E6F"/>
    <w:rsid w:val="00E277B1"/>
    <w:rsid w:val="00E27E57"/>
    <w:rsid w:val="00E30E39"/>
    <w:rsid w:val="00E30F47"/>
    <w:rsid w:val="00E320B0"/>
    <w:rsid w:val="00E35269"/>
    <w:rsid w:val="00E41F55"/>
    <w:rsid w:val="00E435A3"/>
    <w:rsid w:val="00E448B8"/>
    <w:rsid w:val="00E45213"/>
    <w:rsid w:val="00E47AF7"/>
    <w:rsid w:val="00E502CB"/>
    <w:rsid w:val="00E522AF"/>
    <w:rsid w:val="00E53428"/>
    <w:rsid w:val="00E53914"/>
    <w:rsid w:val="00E53AE4"/>
    <w:rsid w:val="00E548D7"/>
    <w:rsid w:val="00E624FC"/>
    <w:rsid w:val="00E64076"/>
    <w:rsid w:val="00E64CC9"/>
    <w:rsid w:val="00E665DA"/>
    <w:rsid w:val="00E70CBB"/>
    <w:rsid w:val="00E71900"/>
    <w:rsid w:val="00E72184"/>
    <w:rsid w:val="00E8009E"/>
    <w:rsid w:val="00E806B4"/>
    <w:rsid w:val="00E82F91"/>
    <w:rsid w:val="00E83D43"/>
    <w:rsid w:val="00E8472C"/>
    <w:rsid w:val="00E85DD4"/>
    <w:rsid w:val="00E86ACB"/>
    <w:rsid w:val="00E87402"/>
    <w:rsid w:val="00E90A2A"/>
    <w:rsid w:val="00E90BC0"/>
    <w:rsid w:val="00E91DBC"/>
    <w:rsid w:val="00E92E33"/>
    <w:rsid w:val="00E93F7B"/>
    <w:rsid w:val="00EA19C9"/>
    <w:rsid w:val="00EA2299"/>
    <w:rsid w:val="00EA425D"/>
    <w:rsid w:val="00EA52B8"/>
    <w:rsid w:val="00EA7116"/>
    <w:rsid w:val="00EB373E"/>
    <w:rsid w:val="00EB4AED"/>
    <w:rsid w:val="00EB658A"/>
    <w:rsid w:val="00EC121C"/>
    <w:rsid w:val="00EC41BE"/>
    <w:rsid w:val="00EC4264"/>
    <w:rsid w:val="00EC431A"/>
    <w:rsid w:val="00EC44E5"/>
    <w:rsid w:val="00EC7515"/>
    <w:rsid w:val="00ED1CED"/>
    <w:rsid w:val="00ED2106"/>
    <w:rsid w:val="00ED7B2D"/>
    <w:rsid w:val="00EE35F9"/>
    <w:rsid w:val="00EE7E07"/>
    <w:rsid w:val="00EF2AF4"/>
    <w:rsid w:val="00EF4547"/>
    <w:rsid w:val="00EF7638"/>
    <w:rsid w:val="00F1696B"/>
    <w:rsid w:val="00F23914"/>
    <w:rsid w:val="00F23E2C"/>
    <w:rsid w:val="00F24830"/>
    <w:rsid w:val="00F2485E"/>
    <w:rsid w:val="00F27790"/>
    <w:rsid w:val="00F32E96"/>
    <w:rsid w:val="00F33F54"/>
    <w:rsid w:val="00F35DCF"/>
    <w:rsid w:val="00F401FC"/>
    <w:rsid w:val="00F42F97"/>
    <w:rsid w:val="00F44812"/>
    <w:rsid w:val="00F45C0C"/>
    <w:rsid w:val="00F50260"/>
    <w:rsid w:val="00F5094E"/>
    <w:rsid w:val="00F55EC8"/>
    <w:rsid w:val="00F63CFE"/>
    <w:rsid w:val="00F63D7E"/>
    <w:rsid w:val="00F65797"/>
    <w:rsid w:val="00F67A0E"/>
    <w:rsid w:val="00F67DD0"/>
    <w:rsid w:val="00F67FB3"/>
    <w:rsid w:val="00F73C8D"/>
    <w:rsid w:val="00F73F04"/>
    <w:rsid w:val="00F74266"/>
    <w:rsid w:val="00F7440B"/>
    <w:rsid w:val="00F75994"/>
    <w:rsid w:val="00F76B0B"/>
    <w:rsid w:val="00F80705"/>
    <w:rsid w:val="00F82539"/>
    <w:rsid w:val="00F83970"/>
    <w:rsid w:val="00F870EB"/>
    <w:rsid w:val="00F8726C"/>
    <w:rsid w:val="00F927B7"/>
    <w:rsid w:val="00F93FCE"/>
    <w:rsid w:val="00FA02A4"/>
    <w:rsid w:val="00FA0517"/>
    <w:rsid w:val="00FA0580"/>
    <w:rsid w:val="00FA13B4"/>
    <w:rsid w:val="00FA2F94"/>
    <w:rsid w:val="00FA61E4"/>
    <w:rsid w:val="00FA6439"/>
    <w:rsid w:val="00FA6C50"/>
    <w:rsid w:val="00FB02B8"/>
    <w:rsid w:val="00FB1E7F"/>
    <w:rsid w:val="00FB7E67"/>
    <w:rsid w:val="00FC4900"/>
    <w:rsid w:val="00FC5CC2"/>
    <w:rsid w:val="00FC621F"/>
    <w:rsid w:val="00FC65CD"/>
    <w:rsid w:val="00FD07BC"/>
    <w:rsid w:val="00FD2C3E"/>
    <w:rsid w:val="00FD511D"/>
    <w:rsid w:val="00FD608B"/>
    <w:rsid w:val="00FD61DA"/>
    <w:rsid w:val="00FD6BDF"/>
    <w:rsid w:val="00FD735A"/>
    <w:rsid w:val="00FE0062"/>
    <w:rsid w:val="00FE0D50"/>
    <w:rsid w:val="00FE122D"/>
    <w:rsid w:val="00FE2FE3"/>
    <w:rsid w:val="00FE3539"/>
    <w:rsid w:val="00FE3695"/>
    <w:rsid w:val="00FE4D0F"/>
    <w:rsid w:val="00FE7087"/>
    <w:rsid w:val="00FE7D90"/>
    <w:rsid w:val="00FF02B6"/>
    <w:rsid w:val="00FF05BC"/>
    <w:rsid w:val="00FF4675"/>
    <w:rsid w:val="00FF5C5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ABF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unhideWhenUsed="1" w:qFormat="1"/>
    <w:lsdException w:name="heading 3" w:locked="1" w:semiHidden="0" w:qFormat="1"/>
    <w:lsdException w:name="heading 4" w:locked="1" w:semiHidden="0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locked="1" w:unhideWhenUsed="1"/>
    <w:lsdException w:name="footer" w:uiPriority="99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locked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unhideWhenUsed="1"/>
    <w:lsdException w:name="Body Text 3" w:unhideWhenUsed="1"/>
    <w:lsdException w:name="Body Text Indent 2" w:locked="1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33F5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1AD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08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4583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6A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  <w:lang w:val="x-none"/>
    </w:rPr>
  </w:style>
  <w:style w:type="character" w:customStyle="1" w:styleId="20">
    <w:name w:val="Основной текст с отступом 2 Знак"/>
    <w:link w:val="2"/>
    <w:locked/>
    <w:rsid w:val="008D6A0B"/>
    <w:rPr>
      <w:rFonts w:ascii="Arial" w:hAnsi="Arial"/>
      <w:sz w:val="18"/>
      <w:lang w:val="x-none" w:eastAsia="ru-RU"/>
    </w:rPr>
  </w:style>
  <w:style w:type="paragraph" w:styleId="a3">
    <w:name w:val="Balloon Text"/>
    <w:basedOn w:val="a"/>
    <w:link w:val="a4"/>
    <w:semiHidden/>
    <w:rsid w:val="008D6A0B"/>
    <w:rPr>
      <w:rFonts w:ascii="Tahoma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semiHidden/>
    <w:locked/>
    <w:rsid w:val="008D6A0B"/>
    <w:rPr>
      <w:rFonts w:ascii="Tahoma" w:hAnsi="Tahoma"/>
      <w:sz w:val="16"/>
      <w:lang w:val="x-none" w:eastAsia="ru-RU"/>
    </w:rPr>
  </w:style>
  <w:style w:type="paragraph" w:customStyle="1" w:styleId="11">
    <w:name w:val="Абзац списка1"/>
    <w:basedOn w:val="a"/>
    <w:rsid w:val="00381B9D"/>
    <w:pPr>
      <w:ind w:left="720"/>
      <w:contextualSpacing/>
    </w:pPr>
  </w:style>
  <w:style w:type="character" w:styleId="a5">
    <w:name w:val="annotation reference"/>
    <w:semiHidden/>
    <w:rsid w:val="00EF4547"/>
    <w:rPr>
      <w:sz w:val="16"/>
    </w:rPr>
  </w:style>
  <w:style w:type="paragraph" w:styleId="a6">
    <w:name w:val="annotation text"/>
    <w:basedOn w:val="a"/>
    <w:link w:val="a7"/>
    <w:semiHidden/>
    <w:rsid w:val="00EF4547"/>
    <w:rPr>
      <w:rFonts w:eastAsia="Times New Roman"/>
      <w:sz w:val="20"/>
      <w:szCs w:val="20"/>
      <w:lang w:val="x-none"/>
    </w:rPr>
  </w:style>
  <w:style w:type="character" w:customStyle="1" w:styleId="a7">
    <w:name w:val="Текст комментария Знак"/>
    <w:link w:val="a6"/>
    <w:semiHidden/>
    <w:locked/>
    <w:rsid w:val="00EF4547"/>
    <w:rPr>
      <w:rFonts w:eastAsia="Times New Roman"/>
      <w:sz w:val="20"/>
      <w:lang w:val="x-none" w:eastAsia="ru-RU"/>
    </w:rPr>
  </w:style>
  <w:style w:type="paragraph" w:styleId="a8">
    <w:name w:val="annotation subject"/>
    <w:basedOn w:val="a6"/>
    <w:next w:val="a6"/>
    <w:link w:val="a9"/>
    <w:semiHidden/>
    <w:rsid w:val="00EF4547"/>
    <w:rPr>
      <w:b/>
    </w:rPr>
  </w:style>
  <w:style w:type="character" w:customStyle="1" w:styleId="a9">
    <w:name w:val="Тема примечания Знак"/>
    <w:link w:val="a8"/>
    <w:semiHidden/>
    <w:locked/>
    <w:rsid w:val="00EF4547"/>
    <w:rPr>
      <w:rFonts w:eastAsia="Times New Roman"/>
      <w:b/>
      <w:sz w:val="20"/>
      <w:lang w:val="x-none" w:eastAsia="ru-RU"/>
    </w:rPr>
  </w:style>
  <w:style w:type="paragraph" w:customStyle="1" w:styleId="Heading">
    <w:name w:val="Heading"/>
    <w:rsid w:val="00363B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basedOn w:val="a"/>
    <w:rsid w:val="00363B0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2">
    <w:name w:val="Абзац списка1"/>
    <w:basedOn w:val="a"/>
    <w:rsid w:val="006D042B"/>
    <w:pPr>
      <w:ind w:left="720"/>
      <w:contextualSpacing/>
    </w:pPr>
    <w:rPr>
      <w:rFonts w:eastAsia="Times New Roman"/>
    </w:rPr>
  </w:style>
  <w:style w:type="paragraph" w:styleId="31">
    <w:name w:val="Body Text Indent 3"/>
    <w:basedOn w:val="a"/>
    <w:link w:val="32"/>
    <w:semiHidden/>
    <w:rsid w:val="00CE1555"/>
    <w:pPr>
      <w:spacing w:after="120"/>
      <w:ind w:left="283"/>
    </w:pPr>
    <w:rPr>
      <w:rFonts w:eastAsia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sid w:val="00CE1555"/>
    <w:rPr>
      <w:rFonts w:eastAsia="Times New Roman"/>
      <w:sz w:val="16"/>
    </w:rPr>
  </w:style>
  <w:style w:type="paragraph" w:customStyle="1" w:styleId="21">
    <w:name w:val="Абзац списка2"/>
    <w:basedOn w:val="a"/>
    <w:rsid w:val="00CE155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customStyle="1" w:styleId="textjus">
    <w:name w:val="textjus"/>
    <w:basedOn w:val="a"/>
    <w:rsid w:val="00E435A3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locked/>
    <w:rsid w:val="0074583F"/>
    <w:rPr>
      <w:rFonts w:eastAsia="Times New Roman"/>
      <w:b/>
      <w:sz w:val="28"/>
    </w:rPr>
  </w:style>
  <w:style w:type="paragraph" w:styleId="22">
    <w:name w:val="Body Text 2"/>
    <w:basedOn w:val="a"/>
    <w:link w:val="23"/>
    <w:rsid w:val="0074583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sid w:val="0074583F"/>
    <w:rPr>
      <w:rFonts w:ascii="Arial" w:hAnsi="Arial"/>
      <w:sz w:val="18"/>
    </w:rPr>
  </w:style>
  <w:style w:type="paragraph" w:styleId="aa">
    <w:name w:val="Body Text Indent"/>
    <w:basedOn w:val="a"/>
    <w:link w:val="ab"/>
    <w:rsid w:val="0074583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  <w:lang w:val="x-none" w:eastAsia="x-none"/>
    </w:rPr>
  </w:style>
  <w:style w:type="character" w:customStyle="1" w:styleId="ab">
    <w:name w:val="Отступ основного текста Знак"/>
    <w:link w:val="aa"/>
    <w:uiPriority w:val="99"/>
    <w:locked/>
    <w:rsid w:val="0074583F"/>
    <w:rPr>
      <w:rFonts w:ascii="Arial" w:hAnsi="Arial"/>
      <w:sz w:val="18"/>
    </w:rPr>
  </w:style>
  <w:style w:type="paragraph" w:customStyle="1" w:styleId="Normal">
    <w:name w:val="Normal Знак Знак"/>
    <w:rsid w:val="0074583F"/>
    <w:pPr>
      <w:widowControl w:val="0"/>
      <w:snapToGrid w:val="0"/>
    </w:pPr>
    <w:rPr>
      <w:rFonts w:ascii="Arial" w:hAnsi="Arial" w:cs="Arial"/>
      <w:sz w:val="24"/>
      <w:szCs w:val="24"/>
    </w:rPr>
  </w:style>
  <w:style w:type="paragraph" w:customStyle="1" w:styleId="13">
    <w:name w:val="Обычный1"/>
    <w:rsid w:val="0074583F"/>
    <w:rPr>
      <w:sz w:val="24"/>
    </w:rPr>
  </w:style>
  <w:style w:type="paragraph" w:styleId="ac">
    <w:name w:val="header"/>
    <w:basedOn w:val="a"/>
    <w:link w:val="ad"/>
    <w:rsid w:val="00C470F8"/>
    <w:pPr>
      <w:tabs>
        <w:tab w:val="center" w:pos="4677"/>
        <w:tab w:val="right" w:pos="9355"/>
      </w:tabs>
      <w:suppressAutoHyphens/>
    </w:pPr>
    <w:rPr>
      <w:szCs w:val="20"/>
      <w:lang w:val="x-none" w:eastAsia="ar-SA"/>
    </w:rPr>
  </w:style>
  <w:style w:type="character" w:customStyle="1" w:styleId="ad">
    <w:name w:val="Верхний колонтитул Знак"/>
    <w:link w:val="ac"/>
    <w:locked/>
    <w:rsid w:val="00C470F8"/>
    <w:rPr>
      <w:sz w:val="24"/>
      <w:lang w:val="x-none" w:eastAsia="ar-SA" w:bidi="ar-SA"/>
    </w:rPr>
  </w:style>
  <w:style w:type="paragraph" w:styleId="33">
    <w:name w:val="Body Text 3"/>
    <w:basedOn w:val="a"/>
    <w:link w:val="34"/>
    <w:semiHidden/>
    <w:rsid w:val="005C3086"/>
    <w:pPr>
      <w:spacing w:after="120"/>
    </w:pPr>
    <w:rPr>
      <w:rFonts w:eastAsia="Times New Roman"/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semiHidden/>
    <w:locked/>
    <w:rsid w:val="005C3086"/>
    <w:rPr>
      <w:rFonts w:eastAsia="Times New Roman"/>
      <w:sz w:val="16"/>
    </w:rPr>
  </w:style>
  <w:style w:type="character" w:customStyle="1" w:styleId="30">
    <w:name w:val="Заголовок 3 Знак"/>
    <w:link w:val="3"/>
    <w:locked/>
    <w:rsid w:val="005C3086"/>
    <w:rPr>
      <w:rFonts w:ascii="Arial" w:hAnsi="Arial"/>
      <w:b/>
      <w:sz w:val="26"/>
    </w:rPr>
  </w:style>
  <w:style w:type="paragraph" w:customStyle="1" w:styleId="35">
    <w:name w:val="Абзац списка3"/>
    <w:basedOn w:val="a"/>
    <w:rsid w:val="005C3086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BD68C8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">
    <w:name w:val="Нижний колонтитул Знак"/>
    <w:link w:val="ae"/>
    <w:uiPriority w:val="99"/>
    <w:locked/>
    <w:rsid w:val="00BD68C8"/>
    <w:rPr>
      <w:rFonts w:eastAsia="Times New Roman" w:cs="Times New Roman"/>
      <w:sz w:val="24"/>
      <w:szCs w:val="24"/>
    </w:rPr>
  </w:style>
  <w:style w:type="paragraph" w:styleId="af0">
    <w:name w:val="No Spacing"/>
    <w:qFormat/>
    <w:rsid w:val="0067314C"/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67314C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Основной текст с отступом Знак"/>
    <w:rsid w:val="000D6B55"/>
    <w:rPr>
      <w:b/>
      <w:sz w:val="30"/>
      <w:lang w:val="ru-RU" w:eastAsia="ar-SA" w:bidi="ar-SA"/>
    </w:rPr>
  </w:style>
  <w:style w:type="paragraph" w:customStyle="1" w:styleId="-11">
    <w:name w:val="Цветной список - Акцент 11"/>
    <w:basedOn w:val="a"/>
    <w:uiPriority w:val="34"/>
    <w:qFormat/>
    <w:rsid w:val="009D1B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-mail-inputinput">
    <w:name w:val="b-mail-input__input"/>
    <w:basedOn w:val="a0"/>
    <w:rsid w:val="009D1BC1"/>
  </w:style>
  <w:style w:type="table" w:styleId="af2">
    <w:name w:val="Table Grid"/>
    <w:basedOn w:val="a1"/>
    <w:uiPriority w:val="39"/>
    <w:locked/>
    <w:rsid w:val="0059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locked/>
    <w:rsid w:val="002B47D2"/>
    <w:rPr>
      <w:b/>
      <w:bCs/>
    </w:rPr>
  </w:style>
  <w:style w:type="character" w:styleId="af4">
    <w:name w:val="Hyperlink"/>
    <w:unhideWhenUsed/>
    <w:rsid w:val="002B47D2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476916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1"/>
    <w:qFormat/>
    <w:rsid w:val="00801AC6"/>
    <w:pPr>
      <w:jc w:val="both"/>
    </w:pPr>
    <w:rPr>
      <w:sz w:val="24"/>
      <w:szCs w:val="22"/>
      <w:lang w:eastAsia="en-US"/>
    </w:rPr>
  </w:style>
  <w:style w:type="character" w:styleId="af6">
    <w:name w:val="Emphasis"/>
    <w:qFormat/>
    <w:locked/>
    <w:rsid w:val="00D96BE5"/>
    <w:rPr>
      <w:i/>
      <w:iCs/>
    </w:rPr>
  </w:style>
  <w:style w:type="paragraph" w:customStyle="1" w:styleId="af7">
    <w:name w:val="Текстовый блок"/>
    <w:rsid w:val="005F4F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eastAsia="zh-CN"/>
    </w:rPr>
  </w:style>
  <w:style w:type="paragraph" w:customStyle="1" w:styleId="TableContents">
    <w:name w:val="Table Contents"/>
    <w:basedOn w:val="a"/>
    <w:rsid w:val="00206A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310">
    <w:name w:val="Основной текст 31"/>
    <w:basedOn w:val="a"/>
    <w:rsid w:val="00F45C0C"/>
    <w:pPr>
      <w:suppressAutoHyphens/>
      <w:spacing w:after="120"/>
    </w:pPr>
    <w:rPr>
      <w:rFonts w:eastAsia="Times New Roman"/>
      <w:sz w:val="16"/>
      <w:szCs w:val="20"/>
      <w:lang w:val="x-none" w:eastAsia="zh-CN"/>
    </w:rPr>
  </w:style>
  <w:style w:type="character" w:customStyle="1" w:styleId="apple-converted-space">
    <w:name w:val="apple-converted-space"/>
    <w:rsid w:val="005C1B7F"/>
  </w:style>
  <w:style w:type="character" w:customStyle="1" w:styleId="10">
    <w:name w:val="Заголовок 1 Знак"/>
    <w:link w:val="1"/>
    <w:rsid w:val="00761ADD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013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8">
    <w:name w:val="FollowedHyperlink"/>
    <w:rsid w:val="00FB1E7F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7F6C0C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unhideWhenUsed="1" w:qFormat="1"/>
    <w:lsdException w:name="heading 3" w:locked="1" w:semiHidden="0" w:qFormat="1"/>
    <w:lsdException w:name="heading 4" w:locked="1" w:semiHidden="0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locked="1" w:unhideWhenUsed="1"/>
    <w:lsdException w:name="footer" w:uiPriority="99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locked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unhideWhenUsed="1"/>
    <w:lsdException w:name="Body Text 3" w:unhideWhenUsed="1"/>
    <w:lsdException w:name="Body Text Indent 2" w:locked="1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33F5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1AD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08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4583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6A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  <w:lang w:val="x-none"/>
    </w:rPr>
  </w:style>
  <w:style w:type="character" w:customStyle="1" w:styleId="20">
    <w:name w:val="Основной текст с отступом 2 Знак"/>
    <w:link w:val="2"/>
    <w:locked/>
    <w:rsid w:val="008D6A0B"/>
    <w:rPr>
      <w:rFonts w:ascii="Arial" w:hAnsi="Arial"/>
      <w:sz w:val="18"/>
      <w:lang w:val="x-none" w:eastAsia="ru-RU"/>
    </w:rPr>
  </w:style>
  <w:style w:type="paragraph" w:styleId="a3">
    <w:name w:val="Balloon Text"/>
    <w:basedOn w:val="a"/>
    <w:link w:val="a4"/>
    <w:semiHidden/>
    <w:rsid w:val="008D6A0B"/>
    <w:rPr>
      <w:rFonts w:ascii="Tahoma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semiHidden/>
    <w:locked/>
    <w:rsid w:val="008D6A0B"/>
    <w:rPr>
      <w:rFonts w:ascii="Tahoma" w:hAnsi="Tahoma"/>
      <w:sz w:val="16"/>
      <w:lang w:val="x-none" w:eastAsia="ru-RU"/>
    </w:rPr>
  </w:style>
  <w:style w:type="paragraph" w:customStyle="1" w:styleId="11">
    <w:name w:val="Абзац списка1"/>
    <w:basedOn w:val="a"/>
    <w:rsid w:val="00381B9D"/>
    <w:pPr>
      <w:ind w:left="720"/>
      <w:contextualSpacing/>
    </w:pPr>
  </w:style>
  <w:style w:type="character" w:styleId="a5">
    <w:name w:val="annotation reference"/>
    <w:semiHidden/>
    <w:rsid w:val="00EF4547"/>
    <w:rPr>
      <w:sz w:val="16"/>
    </w:rPr>
  </w:style>
  <w:style w:type="paragraph" w:styleId="a6">
    <w:name w:val="annotation text"/>
    <w:basedOn w:val="a"/>
    <w:link w:val="a7"/>
    <w:semiHidden/>
    <w:rsid w:val="00EF4547"/>
    <w:rPr>
      <w:rFonts w:eastAsia="Times New Roman"/>
      <w:sz w:val="20"/>
      <w:szCs w:val="20"/>
      <w:lang w:val="x-none"/>
    </w:rPr>
  </w:style>
  <w:style w:type="character" w:customStyle="1" w:styleId="a7">
    <w:name w:val="Текст комментария Знак"/>
    <w:link w:val="a6"/>
    <w:semiHidden/>
    <w:locked/>
    <w:rsid w:val="00EF4547"/>
    <w:rPr>
      <w:rFonts w:eastAsia="Times New Roman"/>
      <w:sz w:val="20"/>
      <w:lang w:val="x-none" w:eastAsia="ru-RU"/>
    </w:rPr>
  </w:style>
  <w:style w:type="paragraph" w:styleId="a8">
    <w:name w:val="annotation subject"/>
    <w:basedOn w:val="a6"/>
    <w:next w:val="a6"/>
    <w:link w:val="a9"/>
    <w:semiHidden/>
    <w:rsid w:val="00EF4547"/>
    <w:rPr>
      <w:b/>
    </w:rPr>
  </w:style>
  <w:style w:type="character" w:customStyle="1" w:styleId="a9">
    <w:name w:val="Тема примечания Знак"/>
    <w:link w:val="a8"/>
    <w:semiHidden/>
    <w:locked/>
    <w:rsid w:val="00EF4547"/>
    <w:rPr>
      <w:rFonts w:eastAsia="Times New Roman"/>
      <w:b/>
      <w:sz w:val="20"/>
      <w:lang w:val="x-none" w:eastAsia="ru-RU"/>
    </w:rPr>
  </w:style>
  <w:style w:type="paragraph" w:customStyle="1" w:styleId="Heading">
    <w:name w:val="Heading"/>
    <w:rsid w:val="00363B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basedOn w:val="a"/>
    <w:rsid w:val="00363B0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2">
    <w:name w:val="Абзац списка1"/>
    <w:basedOn w:val="a"/>
    <w:rsid w:val="006D042B"/>
    <w:pPr>
      <w:ind w:left="720"/>
      <w:contextualSpacing/>
    </w:pPr>
    <w:rPr>
      <w:rFonts w:eastAsia="Times New Roman"/>
    </w:rPr>
  </w:style>
  <w:style w:type="paragraph" w:styleId="31">
    <w:name w:val="Body Text Indent 3"/>
    <w:basedOn w:val="a"/>
    <w:link w:val="32"/>
    <w:semiHidden/>
    <w:rsid w:val="00CE1555"/>
    <w:pPr>
      <w:spacing w:after="120"/>
      <w:ind w:left="283"/>
    </w:pPr>
    <w:rPr>
      <w:rFonts w:eastAsia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sid w:val="00CE1555"/>
    <w:rPr>
      <w:rFonts w:eastAsia="Times New Roman"/>
      <w:sz w:val="16"/>
    </w:rPr>
  </w:style>
  <w:style w:type="paragraph" w:customStyle="1" w:styleId="21">
    <w:name w:val="Абзац списка2"/>
    <w:basedOn w:val="a"/>
    <w:rsid w:val="00CE155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customStyle="1" w:styleId="textjus">
    <w:name w:val="textjus"/>
    <w:basedOn w:val="a"/>
    <w:rsid w:val="00E435A3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locked/>
    <w:rsid w:val="0074583F"/>
    <w:rPr>
      <w:rFonts w:eastAsia="Times New Roman"/>
      <w:b/>
      <w:sz w:val="28"/>
    </w:rPr>
  </w:style>
  <w:style w:type="paragraph" w:styleId="22">
    <w:name w:val="Body Text 2"/>
    <w:basedOn w:val="a"/>
    <w:link w:val="23"/>
    <w:rsid w:val="0074583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sid w:val="0074583F"/>
    <w:rPr>
      <w:rFonts w:ascii="Arial" w:hAnsi="Arial"/>
      <w:sz w:val="18"/>
    </w:rPr>
  </w:style>
  <w:style w:type="paragraph" w:styleId="aa">
    <w:name w:val="Body Text Indent"/>
    <w:basedOn w:val="a"/>
    <w:link w:val="ab"/>
    <w:rsid w:val="0074583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  <w:lang w:val="x-none" w:eastAsia="x-none"/>
    </w:rPr>
  </w:style>
  <w:style w:type="character" w:customStyle="1" w:styleId="ab">
    <w:name w:val="Отступ основного текста Знак"/>
    <w:link w:val="aa"/>
    <w:uiPriority w:val="99"/>
    <w:locked/>
    <w:rsid w:val="0074583F"/>
    <w:rPr>
      <w:rFonts w:ascii="Arial" w:hAnsi="Arial"/>
      <w:sz w:val="18"/>
    </w:rPr>
  </w:style>
  <w:style w:type="paragraph" w:customStyle="1" w:styleId="Normal">
    <w:name w:val="Normal Знак Знак"/>
    <w:rsid w:val="0074583F"/>
    <w:pPr>
      <w:widowControl w:val="0"/>
      <w:snapToGrid w:val="0"/>
    </w:pPr>
    <w:rPr>
      <w:rFonts w:ascii="Arial" w:hAnsi="Arial" w:cs="Arial"/>
      <w:sz w:val="24"/>
      <w:szCs w:val="24"/>
    </w:rPr>
  </w:style>
  <w:style w:type="paragraph" w:customStyle="1" w:styleId="13">
    <w:name w:val="Обычный1"/>
    <w:rsid w:val="0074583F"/>
    <w:rPr>
      <w:sz w:val="24"/>
    </w:rPr>
  </w:style>
  <w:style w:type="paragraph" w:styleId="ac">
    <w:name w:val="header"/>
    <w:basedOn w:val="a"/>
    <w:link w:val="ad"/>
    <w:rsid w:val="00C470F8"/>
    <w:pPr>
      <w:tabs>
        <w:tab w:val="center" w:pos="4677"/>
        <w:tab w:val="right" w:pos="9355"/>
      </w:tabs>
      <w:suppressAutoHyphens/>
    </w:pPr>
    <w:rPr>
      <w:szCs w:val="20"/>
      <w:lang w:val="x-none" w:eastAsia="ar-SA"/>
    </w:rPr>
  </w:style>
  <w:style w:type="character" w:customStyle="1" w:styleId="ad">
    <w:name w:val="Верхний колонтитул Знак"/>
    <w:link w:val="ac"/>
    <w:locked/>
    <w:rsid w:val="00C470F8"/>
    <w:rPr>
      <w:sz w:val="24"/>
      <w:lang w:val="x-none" w:eastAsia="ar-SA" w:bidi="ar-SA"/>
    </w:rPr>
  </w:style>
  <w:style w:type="paragraph" w:styleId="33">
    <w:name w:val="Body Text 3"/>
    <w:basedOn w:val="a"/>
    <w:link w:val="34"/>
    <w:semiHidden/>
    <w:rsid w:val="005C3086"/>
    <w:pPr>
      <w:spacing w:after="120"/>
    </w:pPr>
    <w:rPr>
      <w:rFonts w:eastAsia="Times New Roman"/>
      <w:sz w:val="16"/>
      <w:szCs w:val="20"/>
      <w:lang w:val="x-none" w:eastAsia="x-none"/>
    </w:rPr>
  </w:style>
  <w:style w:type="character" w:customStyle="1" w:styleId="34">
    <w:name w:val="Основной текст 3 Знак"/>
    <w:link w:val="33"/>
    <w:semiHidden/>
    <w:locked/>
    <w:rsid w:val="005C3086"/>
    <w:rPr>
      <w:rFonts w:eastAsia="Times New Roman"/>
      <w:sz w:val="16"/>
    </w:rPr>
  </w:style>
  <w:style w:type="character" w:customStyle="1" w:styleId="30">
    <w:name w:val="Заголовок 3 Знак"/>
    <w:link w:val="3"/>
    <w:locked/>
    <w:rsid w:val="005C3086"/>
    <w:rPr>
      <w:rFonts w:ascii="Arial" w:hAnsi="Arial"/>
      <w:b/>
      <w:sz w:val="26"/>
    </w:rPr>
  </w:style>
  <w:style w:type="paragraph" w:customStyle="1" w:styleId="35">
    <w:name w:val="Абзац списка3"/>
    <w:basedOn w:val="a"/>
    <w:rsid w:val="005C3086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BD68C8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">
    <w:name w:val="Нижний колонтитул Знак"/>
    <w:link w:val="ae"/>
    <w:uiPriority w:val="99"/>
    <w:locked/>
    <w:rsid w:val="00BD68C8"/>
    <w:rPr>
      <w:rFonts w:eastAsia="Times New Roman" w:cs="Times New Roman"/>
      <w:sz w:val="24"/>
      <w:szCs w:val="24"/>
    </w:rPr>
  </w:style>
  <w:style w:type="paragraph" w:styleId="af0">
    <w:name w:val="No Spacing"/>
    <w:qFormat/>
    <w:rsid w:val="0067314C"/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67314C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Основной текст с отступом Знак"/>
    <w:rsid w:val="000D6B55"/>
    <w:rPr>
      <w:b/>
      <w:sz w:val="30"/>
      <w:lang w:val="ru-RU" w:eastAsia="ar-SA" w:bidi="ar-SA"/>
    </w:rPr>
  </w:style>
  <w:style w:type="paragraph" w:customStyle="1" w:styleId="-11">
    <w:name w:val="Цветной список - Акцент 11"/>
    <w:basedOn w:val="a"/>
    <w:uiPriority w:val="34"/>
    <w:qFormat/>
    <w:rsid w:val="009D1B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-mail-inputinput">
    <w:name w:val="b-mail-input__input"/>
    <w:basedOn w:val="a0"/>
    <w:rsid w:val="009D1BC1"/>
  </w:style>
  <w:style w:type="table" w:styleId="af2">
    <w:name w:val="Table Grid"/>
    <w:basedOn w:val="a1"/>
    <w:uiPriority w:val="39"/>
    <w:locked/>
    <w:rsid w:val="0059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locked/>
    <w:rsid w:val="002B47D2"/>
    <w:rPr>
      <w:b/>
      <w:bCs/>
    </w:rPr>
  </w:style>
  <w:style w:type="character" w:styleId="af4">
    <w:name w:val="Hyperlink"/>
    <w:unhideWhenUsed/>
    <w:rsid w:val="002B47D2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476916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1"/>
    <w:qFormat/>
    <w:rsid w:val="00801AC6"/>
    <w:pPr>
      <w:jc w:val="both"/>
    </w:pPr>
    <w:rPr>
      <w:sz w:val="24"/>
      <w:szCs w:val="22"/>
      <w:lang w:eastAsia="en-US"/>
    </w:rPr>
  </w:style>
  <w:style w:type="character" w:styleId="af6">
    <w:name w:val="Emphasis"/>
    <w:qFormat/>
    <w:locked/>
    <w:rsid w:val="00D96BE5"/>
    <w:rPr>
      <w:i/>
      <w:iCs/>
    </w:rPr>
  </w:style>
  <w:style w:type="paragraph" w:customStyle="1" w:styleId="af7">
    <w:name w:val="Текстовый блок"/>
    <w:rsid w:val="005F4F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eastAsia="zh-CN"/>
    </w:rPr>
  </w:style>
  <w:style w:type="paragraph" w:customStyle="1" w:styleId="TableContents">
    <w:name w:val="Table Contents"/>
    <w:basedOn w:val="a"/>
    <w:rsid w:val="00206A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310">
    <w:name w:val="Основной текст 31"/>
    <w:basedOn w:val="a"/>
    <w:rsid w:val="00F45C0C"/>
    <w:pPr>
      <w:suppressAutoHyphens/>
      <w:spacing w:after="120"/>
    </w:pPr>
    <w:rPr>
      <w:rFonts w:eastAsia="Times New Roman"/>
      <w:sz w:val="16"/>
      <w:szCs w:val="20"/>
      <w:lang w:val="x-none" w:eastAsia="zh-CN"/>
    </w:rPr>
  </w:style>
  <w:style w:type="character" w:customStyle="1" w:styleId="apple-converted-space">
    <w:name w:val="apple-converted-space"/>
    <w:rsid w:val="005C1B7F"/>
  </w:style>
  <w:style w:type="character" w:customStyle="1" w:styleId="10">
    <w:name w:val="Заголовок 1 Знак"/>
    <w:link w:val="1"/>
    <w:rsid w:val="00761ADD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013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8">
    <w:name w:val="FollowedHyperlink"/>
    <w:rsid w:val="00FB1E7F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7F6C0C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sites.google.com/site/ripsdvg/produkty-oer/analiticeskie-otcety" TargetMode="External"/><Relationship Id="rId47" Type="http://schemas.openxmlformats.org/officeDocument/2006/relationships/hyperlink" Target="https://sites.google.com/site/ripsdvg/produkty-oer/diagnosticeskie-materialy" TargetMode="External"/><Relationship Id="rId48" Type="http://schemas.openxmlformats.org/officeDocument/2006/relationships/hyperlink" Target="https://sites.google.com/site/ripsdvg/produkty-oer/diagnosticeskie-materialy" TargetMode="External"/><Relationship Id="rId49" Type="http://schemas.openxmlformats.org/officeDocument/2006/relationships/footer" Target="footer1.xml"/><Relationship Id="rId20" Type="http://schemas.openxmlformats.org/officeDocument/2006/relationships/hyperlink" Target="https://sites.google.com/site/ripsdvg/povysenie-kvalifikacii-pedagogov/pmk-godicnogo-seminara" TargetMode="External"/><Relationship Id="rId21" Type="http://schemas.openxmlformats.org/officeDocument/2006/relationships/hyperlink" Target="http://school49.spb.ru/index.php?option=com_content&amp;task=view&amp;id=574&amp;Itemid=6" TargetMode="External"/><Relationship Id="rId22" Type="http://schemas.openxmlformats.org/officeDocument/2006/relationships/hyperlink" Target="http://school49.spb.ru/index.php?option=com_content&amp;task=view&amp;id=596&amp;Itemid=6" TargetMode="External"/><Relationship Id="rId23" Type="http://schemas.openxmlformats.org/officeDocument/2006/relationships/hyperlink" Target="https://sites.google.com/site/ripsdvg/povysenie-kvalifikacii-pedagogov" TargetMode="External"/><Relationship Id="rId24" Type="http://schemas.openxmlformats.org/officeDocument/2006/relationships/hyperlink" Target="https://sites.google.com/site/ripsdvg/home" TargetMode="External"/><Relationship Id="rId25" Type="http://schemas.openxmlformats.org/officeDocument/2006/relationships/hyperlink" Target="https://sites.google.com/site/ripsdvg/normativno-pravovoe-obespecenie-oer" TargetMode="External"/><Relationship Id="rId26" Type="http://schemas.openxmlformats.org/officeDocument/2006/relationships/hyperlink" Target="http://school49.spb.ru/images/stories/documenty/la/polojenie/2017_2/49_polojenie%20o%20rip_01.09.2014.pdf" TargetMode="External"/><Relationship Id="rId27" Type="http://schemas.openxmlformats.org/officeDocument/2006/relationships/hyperlink" Target="http://school49.spb.ru/images/stories/documenty/la/polojenie/2017_2/49_polojenie_ims.pdf" TargetMode="External"/><Relationship Id="rId28" Type="http://schemas.openxmlformats.org/officeDocument/2006/relationships/hyperlink" Target="http://school49.spb.ru/images/stories/documenty/la/polojenie/2017_2/49_polojenie%20o%20vyplatah%20stimul%20chasti%20fonda.pdf" TargetMode="External"/><Relationship Id="rId29" Type="http://schemas.openxmlformats.org/officeDocument/2006/relationships/hyperlink" Target="http://school49.spb.ru/images/stories/documenty/la/polojenie/2017_2/49_polojenie%20o%20vyplatah%202-3.pdf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school5-moiseenko.ru/soo/documents/poloshenia/" TargetMode="External"/><Relationship Id="rId31" Type="http://schemas.openxmlformats.org/officeDocument/2006/relationships/hyperlink" Target="http://school5-moiseenko.ru/wp-content/uploads/2014/12/&#1087;&#1086;&#1083;&#1086;&#1078;&#1077;&#1085;&#1080;&#1077;-&#1086;-&#1076;&#1086;&#1087;&#1083;&#1072;&#1090;&#1072;&#1093;-&#1080;&#1079;-&#1085;&#1072;&#1076;&#1090;&#1072;&#1088;&#1080;&#1092;&#1072;.pdf" TargetMode="External"/><Relationship Id="rId32" Type="http://schemas.openxmlformats.org/officeDocument/2006/relationships/hyperlink" Target="http://school49.spb.ru/index.php?option=com_content&amp;task=view&amp;id=1&amp;Itemid=7" TargetMode="External"/><Relationship Id="rId9" Type="http://schemas.openxmlformats.org/officeDocument/2006/relationships/hyperlink" Target="http://school49.spb.ru/index.php?option=com_content&amp;task=view&amp;id=180&amp;Itemid=57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school5-moiseenko.ru/soo/documents/poloshenia/" TargetMode="External"/><Relationship Id="rId34" Type="http://schemas.openxmlformats.org/officeDocument/2006/relationships/hyperlink" Target="https://sites.google.com/site/ripsdvg/" TargetMode="External"/><Relationship Id="rId35" Type="http://schemas.openxmlformats.org/officeDocument/2006/relationships/hyperlink" Target="https://sites.google.com/site/ripsdvg/oeoer" TargetMode="External"/><Relationship Id="rId36" Type="http://schemas.openxmlformats.org/officeDocument/2006/relationships/hyperlink" Target="https://sites.google.com/site/ripsdvg/oeoer" TargetMode="External"/><Relationship Id="rId10" Type="http://schemas.openxmlformats.org/officeDocument/2006/relationships/hyperlink" Target="http://school5-moiseenko.ru/innov-dejt/&#1086;&#1087;&#1099;&#1090;&#1085;&#1086;-&#1101;&#1082;&#1089;&#1087;&#1077;&#1088;&#1080;&#1084;&#1077;&#1085;&#1090;&#1072;&#1083;&#1100;&#1085;&#1072;&#1103;-&#1088;&#1072;&#1073;&#1086;&#1090;&#1072;-2017-2020&#1075;&#1075;/" TargetMode="External"/><Relationship Id="rId11" Type="http://schemas.openxmlformats.org/officeDocument/2006/relationships/hyperlink" Target="https://sites.google.com/site/ripsdvg/" TargetMode="External"/><Relationship Id="rId12" Type="http://schemas.openxmlformats.org/officeDocument/2006/relationships/hyperlink" Target="mailto:int49@yandex.ru" TargetMode="External"/><Relationship Id="rId13" Type="http://schemas.openxmlformats.org/officeDocument/2006/relationships/hyperlink" Target="mailto:sch5@center-edu.spb.ru" TargetMode="External"/><Relationship Id="rId14" Type="http://schemas.openxmlformats.org/officeDocument/2006/relationships/hyperlink" Target="https://drive.google.com/file/d/1r9Amynj-YxyIj7BAHNhQkXARFW4g_d5l/view" TargetMode="External"/><Relationship Id="rId15" Type="http://schemas.openxmlformats.org/officeDocument/2006/relationships/hyperlink" Target="https://sites.google.com/site/ripsdvg/normativno-pravovoe-obespecenie-oer" TargetMode="External"/><Relationship Id="rId16" Type="http://schemas.openxmlformats.org/officeDocument/2006/relationships/hyperlink" Target="https://sites.google.com/site/ripsdvg/" TargetMode="External"/><Relationship Id="rId17" Type="http://schemas.openxmlformats.org/officeDocument/2006/relationships/hyperlink" Target="https://sites.google.com/site/ripsdvg/meropriatia/pedagogiceskie-sovety" TargetMode="External"/><Relationship Id="rId18" Type="http://schemas.openxmlformats.org/officeDocument/2006/relationships/hyperlink" Target="https://sites.google.com/site/ripsdvg/produkty-oer/diagnosticeskie-materialy" TargetMode="External"/><Relationship Id="rId19" Type="http://schemas.openxmlformats.org/officeDocument/2006/relationships/hyperlink" Target="https://sites.google.com/site/ripsdvg/meropriatia/seminary-konferencii" TargetMode="External"/><Relationship Id="rId37" Type="http://schemas.openxmlformats.org/officeDocument/2006/relationships/hyperlink" Target="https://photos.app.goo.gl/6NypOanacSoo5iR13" TargetMode="External"/><Relationship Id="rId38" Type="http://schemas.openxmlformats.org/officeDocument/2006/relationships/hyperlink" Target="https://docs.google.com/document/d/1vuegop2Yc7708lq0q38UtJS7n8CR7TIfi0oSKWucduk/edit?usp=sharing" TargetMode="External"/><Relationship Id="rId39" Type="http://schemas.openxmlformats.org/officeDocument/2006/relationships/hyperlink" Target="https://docs.google.com/document/d/1EMh3Bv_qEVRfS7W2a-2jT2YDv-rlZ47qDP-cbnRQOOY/edit?usp=sharing" TargetMode="External"/><Relationship Id="rId40" Type="http://schemas.openxmlformats.org/officeDocument/2006/relationships/hyperlink" Target="https://docs.google.com/document/d/1CXC7GWqy6i39Z6jOOFyMqRYMqU341JmRHZIgURYaW5o/edit?usp=sharing" TargetMode="External"/><Relationship Id="rId41" Type="http://schemas.openxmlformats.org/officeDocument/2006/relationships/hyperlink" Target="http://school49.spb.ru/images/stories/novosty/2018/20180615/expert_listy.pdf" TargetMode="External"/><Relationship Id="rId42" Type="http://schemas.openxmlformats.org/officeDocument/2006/relationships/hyperlink" Target="https://docs.google.com/document/d/1WVJDo7qKC3WgMejK6sX27sCW9uxL6BdJFtbzCPSzkz4/edit?usp=sharing" TargetMode="External"/><Relationship Id="rId43" Type="http://schemas.openxmlformats.org/officeDocument/2006/relationships/hyperlink" Target="https://sites.google.com/site/ripsdvg/normativno-pravovoe-obespecenie-oer" TargetMode="External"/><Relationship Id="rId44" Type="http://schemas.openxmlformats.org/officeDocument/2006/relationships/hyperlink" Target="https://sites.google.com/site/ripsdvg/" TargetMode="External"/><Relationship Id="rId45" Type="http://schemas.openxmlformats.org/officeDocument/2006/relationships/hyperlink" Target="https://sites.google.com/site/ripsdvg/produkty-oer/sborniki-metodiceskih-materialo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8EE1-4696-E640-9893-83196C59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4468</Words>
  <Characters>25473</Characters>
  <Application>Microsoft Macintosh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29882</CharactersWithSpaces>
  <SharedDoc>false</SharedDoc>
  <HLinks>
    <vt:vector size="36" baseType="variant">
      <vt:variant>
        <vt:i4>7536682</vt:i4>
      </vt:variant>
      <vt:variant>
        <vt:i4>15</vt:i4>
      </vt:variant>
      <vt:variant>
        <vt:i4>0</vt:i4>
      </vt:variant>
      <vt:variant>
        <vt:i4>5</vt:i4>
      </vt:variant>
      <vt:variant>
        <vt:lpwstr>http://autismspb.ru/index/resursnyj_centr/0-4</vt:lpwstr>
      </vt:variant>
      <vt:variant>
        <vt:lpwstr/>
      </vt:variant>
      <vt:variant>
        <vt:i4>5505030</vt:i4>
      </vt:variant>
      <vt:variant>
        <vt:i4>12</vt:i4>
      </vt:variant>
      <vt:variant>
        <vt:i4>0</vt:i4>
      </vt:variant>
      <vt:variant>
        <vt:i4>5</vt:i4>
      </vt:variant>
      <vt:variant>
        <vt:lpwstr>http://autismspb.ru/index/svedeniya_ob_obrazovatelnoy_organizacii/0-2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http://autismspb.ru/index/svedeniya_ob_obrazovatelnoy_organizacii/0-2</vt:lpwstr>
      </vt:variant>
      <vt:variant>
        <vt:lpwstr/>
      </vt:variant>
      <vt:variant>
        <vt:i4>7536682</vt:i4>
      </vt:variant>
      <vt:variant>
        <vt:i4>6</vt:i4>
      </vt:variant>
      <vt:variant>
        <vt:i4>0</vt:i4>
      </vt:variant>
      <vt:variant>
        <vt:i4>5</vt:i4>
      </vt:variant>
      <vt:variant>
        <vt:lpwstr>http://autismspb.ru/index/resursnyj_centr/0-4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mailto:sch755autism@yandex.ru</vt:lpwstr>
      </vt:variant>
      <vt:variant>
        <vt:lpwstr/>
      </vt:variant>
      <vt:variant>
        <vt:i4>7536682</vt:i4>
      </vt:variant>
      <vt:variant>
        <vt:i4>0</vt:i4>
      </vt:variant>
      <vt:variant>
        <vt:i4>0</vt:i4>
      </vt:variant>
      <vt:variant>
        <vt:i4>5</vt:i4>
      </vt:variant>
      <vt:variant>
        <vt:lpwstr>http://autismspb.ru/index/resursnyj_centr/0-4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kreslavskaya.oa</dc:creator>
  <cp:keywords/>
  <cp:lastModifiedBy>Roman D</cp:lastModifiedBy>
  <cp:revision>3</cp:revision>
  <cp:lastPrinted>2017-01-27T08:24:00Z</cp:lastPrinted>
  <dcterms:created xsi:type="dcterms:W3CDTF">2018-06-28T07:47:00Z</dcterms:created>
  <dcterms:modified xsi:type="dcterms:W3CDTF">2018-06-28T07:56:00Z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652363a6-cb48-452c-8f8c-a68f6c73644a</vt:lpwstr>
  </property>
</Properties>
</file>