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126"/>
        <w:gridCol w:w="3402"/>
      </w:tblGrid>
      <w:tr w:rsidR="006E3C8E" w:rsidTr="00552D87">
        <w:tc>
          <w:tcPr>
            <w:tcW w:w="4111" w:type="dxa"/>
            <w:hideMark/>
          </w:tcPr>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p>
        </w:tc>
        <w:tc>
          <w:tcPr>
            <w:tcW w:w="2126" w:type="dxa"/>
          </w:tcPr>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p>
        </w:tc>
        <w:tc>
          <w:tcPr>
            <w:tcW w:w="3402" w:type="dxa"/>
            <w:hideMark/>
          </w:tcPr>
          <w:p w:rsidR="006E3C8E" w:rsidRPr="00C40337" w:rsidRDefault="006E3C8E" w:rsidP="00552D87">
            <w:pPr>
              <w:pStyle w:val="10"/>
              <w:spacing w:before="0"/>
              <w:jc w:val="left"/>
              <w:rPr>
                <w:rFonts w:ascii="Times New Roman" w:hAnsi="Times New Roman" w:cs="Times New Roman"/>
                <w:color w:val="17365D" w:themeColor="text2" w:themeShade="BF"/>
                <w:sz w:val="24"/>
                <w:szCs w:val="24"/>
                <w:lang w:eastAsia="en-US"/>
              </w:rPr>
            </w:pPr>
            <w:r w:rsidRPr="00C40337">
              <w:rPr>
                <w:rFonts w:ascii="Times New Roman" w:hAnsi="Times New Roman" w:cs="Times New Roman"/>
                <w:color w:val="17365D" w:themeColor="text2" w:themeShade="BF"/>
                <w:sz w:val="24"/>
                <w:szCs w:val="24"/>
                <w:lang w:eastAsia="en-US"/>
              </w:rPr>
              <w:t>УТВЕРЖДЕНО</w:t>
            </w:r>
          </w:p>
          <w:p w:rsidR="006E3C8E" w:rsidRPr="00C40337" w:rsidRDefault="006E3C8E" w:rsidP="00552D87">
            <w:pPr>
              <w:pStyle w:val="10"/>
              <w:spacing w:before="0"/>
              <w:jc w:val="left"/>
              <w:rPr>
                <w:rFonts w:ascii="Times New Roman" w:hAnsi="Times New Roman" w:cs="Times New Roman"/>
                <w:b w:val="0"/>
                <w:color w:val="17365D" w:themeColor="text2" w:themeShade="BF"/>
                <w:sz w:val="24"/>
                <w:szCs w:val="24"/>
                <w:lang w:eastAsia="en-US"/>
              </w:rPr>
            </w:pPr>
            <w:r>
              <w:rPr>
                <w:rFonts w:ascii="Times New Roman" w:hAnsi="Times New Roman" w:cs="Times New Roman"/>
                <w:b w:val="0"/>
                <w:color w:val="17365D" w:themeColor="text2" w:themeShade="BF"/>
                <w:sz w:val="24"/>
                <w:szCs w:val="24"/>
                <w:lang w:eastAsia="en-US"/>
              </w:rPr>
              <w:t>приказ</w:t>
            </w:r>
            <w:r w:rsidRPr="00C40337">
              <w:rPr>
                <w:rFonts w:ascii="Times New Roman" w:hAnsi="Times New Roman" w:cs="Times New Roman"/>
                <w:b w:val="0"/>
                <w:color w:val="17365D" w:themeColor="text2" w:themeShade="BF"/>
                <w:sz w:val="24"/>
                <w:szCs w:val="24"/>
                <w:lang w:eastAsia="en-US"/>
              </w:rPr>
              <w:t xml:space="preserve"> директора </w:t>
            </w:r>
          </w:p>
          <w:p w:rsidR="006E3C8E" w:rsidRPr="00C40337" w:rsidRDefault="006E3C8E" w:rsidP="00151ED4">
            <w:pPr>
              <w:pStyle w:val="10"/>
              <w:spacing w:before="0"/>
              <w:jc w:val="left"/>
              <w:rPr>
                <w:rFonts w:ascii="Times New Roman" w:hAnsi="Times New Roman" w:cs="Times New Roman"/>
                <w:b w:val="0"/>
                <w:color w:val="17365D" w:themeColor="text2" w:themeShade="BF"/>
                <w:sz w:val="24"/>
                <w:szCs w:val="24"/>
                <w:lang w:eastAsia="en-US"/>
              </w:rPr>
            </w:pPr>
            <w:r w:rsidRPr="00C40337">
              <w:rPr>
                <w:rFonts w:ascii="Times New Roman" w:hAnsi="Times New Roman" w:cs="Times New Roman"/>
                <w:b w:val="0"/>
                <w:color w:val="17365D" w:themeColor="text2" w:themeShade="BF"/>
                <w:sz w:val="24"/>
                <w:szCs w:val="24"/>
                <w:lang w:eastAsia="en-US"/>
              </w:rPr>
              <w:t xml:space="preserve">№ </w:t>
            </w:r>
            <w:r w:rsidR="00151ED4">
              <w:rPr>
                <w:rFonts w:ascii="Times New Roman" w:hAnsi="Times New Roman" w:cs="Times New Roman"/>
                <w:b w:val="0"/>
                <w:color w:val="17365D" w:themeColor="text2" w:themeShade="BF"/>
                <w:sz w:val="24"/>
                <w:szCs w:val="24"/>
                <w:lang w:eastAsia="en-US"/>
              </w:rPr>
              <w:t>24-0</w:t>
            </w:r>
            <w:r>
              <w:rPr>
                <w:rFonts w:ascii="Times New Roman" w:hAnsi="Times New Roman" w:cs="Times New Roman"/>
                <w:b w:val="0"/>
                <w:color w:val="17365D" w:themeColor="text2" w:themeShade="BF"/>
                <w:sz w:val="24"/>
                <w:szCs w:val="24"/>
                <w:lang w:eastAsia="en-US"/>
              </w:rPr>
              <w:t xml:space="preserve"> </w:t>
            </w:r>
            <w:r w:rsidRPr="00C40337">
              <w:rPr>
                <w:rFonts w:ascii="Times New Roman" w:hAnsi="Times New Roman" w:cs="Times New Roman"/>
                <w:b w:val="0"/>
                <w:color w:val="17365D" w:themeColor="text2" w:themeShade="BF"/>
                <w:sz w:val="24"/>
                <w:szCs w:val="24"/>
                <w:lang w:eastAsia="en-US"/>
              </w:rPr>
              <w:t xml:space="preserve">от </w:t>
            </w:r>
            <w:r w:rsidR="00151ED4">
              <w:rPr>
                <w:rFonts w:ascii="Times New Roman" w:hAnsi="Times New Roman" w:cs="Times New Roman"/>
                <w:b w:val="0"/>
                <w:color w:val="17365D" w:themeColor="text2" w:themeShade="BF"/>
                <w:sz w:val="24"/>
                <w:szCs w:val="24"/>
                <w:lang w:eastAsia="en-US"/>
              </w:rPr>
              <w:t>31.08.2020</w:t>
            </w:r>
            <w:r w:rsidRPr="00C40337">
              <w:rPr>
                <w:rFonts w:ascii="Times New Roman" w:hAnsi="Times New Roman" w:cs="Times New Roman"/>
                <w:b w:val="0"/>
                <w:color w:val="17365D" w:themeColor="text2" w:themeShade="BF"/>
                <w:sz w:val="24"/>
                <w:szCs w:val="24"/>
                <w:lang w:eastAsia="en-US"/>
              </w:rPr>
              <w:t xml:space="preserve"> г.</w:t>
            </w:r>
          </w:p>
        </w:tc>
      </w:tr>
    </w:tbl>
    <w:p w:rsidR="006E3C8E" w:rsidRDefault="006E3C8E" w:rsidP="006E3C8E">
      <w:pPr>
        <w:pStyle w:val="10"/>
        <w:spacing w:before="0"/>
        <w:rPr>
          <w:rFonts w:ascii="Times New Roman" w:hAnsi="Times New Roman" w:cs="Times New Roman"/>
          <w:color w:val="17365D" w:themeColor="text2" w:themeShade="BF"/>
          <w:sz w:val="28"/>
          <w:szCs w:val="28"/>
        </w:rPr>
      </w:pPr>
    </w:p>
    <w:p w:rsidR="006E3C8E" w:rsidRDefault="006E3C8E" w:rsidP="006E3C8E">
      <w:pPr>
        <w:pStyle w:val="10"/>
        <w:spacing w:before="0"/>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 xml:space="preserve">ПОЛОЖЕНИЕ </w:t>
      </w:r>
    </w:p>
    <w:p w:rsidR="00151ED4" w:rsidRDefault="006E3C8E" w:rsidP="006E3C8E">
      <w:pPr>
        <w:pStyle w:val="10"/>
        <w:spacing w:before="0"/>
        <w:rPr>
          <w:rFonts w:ascii="Times New Roman" w:hAnsi="Times New Roman" w:cs="Times New Roman"/>
          <w:color w:val="17365D" w:themeColor="text2" w:themeShade="BF"/>
          <w:sz w:val="28"/>
          <w:szCs w:val="28"/>
        </w:rPr>
      </w:pPr>
      <w:r w:rsidRPr="006E3C8E">
        <w:rPr>
          <w:rFonts w:ascii="Times New Roman" w:hAnsi="Times New Roman" w:cs="Times New Roman"/>
          <w:color w:val="17365D" w:themeColor="text2" w:themeShade="BF"/>
          <w:sz w:val="28"/>
          <w:szCs w:val="28"/>
        </w:rPr>
        <w:t>О СИСТЕМЕ ОЦЕНКИ КАЧЕСТВА ОБРАЗОВАНИЯ</w:t>
      </w:r>
      <w:r>
        <w:rPr>
          <w:rFonts w:ascii="Times New Roman" w:hAnsi="Times New Roman" w:cs="Times New Roman"/>
          <w:color w:val="17365D" w:themeColor="text2" w:themeShade="BF"/>
          <w:sz w:val="28"/>
          <w:szCs w:val="28"/>
        </w:rPr>
        <w:br/>
      </w:r>
      <w:r w:rsidR="00151ED4">
        <w:rPr>
          <w:rFonts w:ascii="Times New Roman" w:hAnsi="Times New Roman" w:cs="Times New Roman"/>
          <w:color w:val="17365D" w:themeColor="text2" w:themeShade="BF"/>
          <w:sz w:val="28"/>
          <w:szCs w:val="28"/>
        </w:rPr>
        <w:t xml:space="preserve">в Государственном бюджетном общеобразовательном учреждении </w:t>
      </w:r>
    </w:p>
    <w:p w:rsidR="006E3C8E" w:rsidRDefault="00151ED4" w:rsidP="006E3C8E">
      <w:pPr>
        <w:pStyle w:val="10"/>
        <w:spacing w:before="0"/>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t>школе №5 Центрального района Санкт-Петербурга</w:t>
      </w:r>
    </w:p>
    <w:p w:rsidR="006468D0" w:rsidRPr="00880256" w:rsidRDefault="006468D0" w:rsidP="006468D0">
      <w:pPr>
        <w:spacing w:after="0" w:line="240" w:lineRule="auto"/>
        <w:ind w:firstLine="709"/>
        <w:jc w:val="both"/>
        <w:rPr>
          <w:rFonts w:ascii="Times New Roman" w:hAnsi="Times New Roman"/>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1. Общие положения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1.1. Положение о системе оценки качества образования</w:t>
      </w:r>
      <w:r>
        <w:rPr>
          <w:rFonts w:ascii="Times New Roman" w:hAnsi="Times New Roman"/>
          <w:iCs/>
          <w:sz w:val="28"/>
          <w:szCs w:val="28"/>
        </w:rPr>
        <w:t xml:space="preserve">  </w:t>
      </w:r>
      <w:r w:rsidRPr="00880256">
        <w:rPr>
          <w:rFonts w:ascii="Times New Roman" w:hAnsi="Times New Roman"/>
          <w:iCs/>
          <w:sz w:val="28"/>
          <w:szCs w:val="28"/>
        </w:rPr>
        <w:t xml:space="preserve">(далее – Положение) устанавливает единые требования к реализации внутренней системы оценки качества образования в </w:t>
      </w:r>
      <w:r w:rsidR="00151ED4">
        <w:rPr>
          <w:rFonts w:ascii="Times New Roman" w:hAnsi="Times New Roman"/>
          <w:iCs/>
          <w:sz w:val="28"/>
          <w:szCs w:val="28"/>
        </w:rPr>
        <w:t>ГБОУ школе №5</w:t>
      </w:r>
      <w:r w:rsidRPr="00880256">
        <w:rPr>
          <w:rFonts w:ascii="Times New Roman" w:hAnsi="Times New Roman"/>
          <w:iCs/>
          <w:sz w:val="28"/>
          <w:szCs w:val="28"/>
        </w:rPr>
        <w:t xml:space="preserve">  (далее – </w:t>
      </w:r>
      <w:r>
        <w:rPr>
          <w:rFonts w:ascii="Times New Roman" w:hAnsi="Times New Roman"/>
          <w:iCs/>
          <w:sz w:val="28"/>
          <w:szCs w:val="28"/>
        </w:rPr>
        <w:t>Ш</w:t>
      </w:r>
      <w:r w:rsidRPr="00880256">
        <w:rPr>
          <w:rFonts w:ascii="Times New Roman" w:hAnsi="Times New Roman"/>
          <w:iCs/>
          <w:sz w:val="28"/>
          <w:szCs w:val="28"/>
        </w:rPr>
        <w:t>кола).</w:t>
      </w:r>
    </w:p>
    <w:p w:rsidR="00151ED4"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1.2. Система оценки качества образования строится в соответствии с Федеральным законом от 29.12.2012 № 273-ФЗ "Об образовании в Российской Федерации", нормативными актами Правительства РФ, Мини</w:t>
      </w:r>
      <w:r w:rsidR="00151ED4">
        <w:rPr>
          <w:rFonts w:ascii="Times New Roman" w:hAnsi="Times New Roman"/>
          <w:iCs/>
          <w:sz w:val="28"/>
          <w:szCs w:val="28"/>
        </w:rPr>
        <w:t>стерства образования и науки РФ.</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ab/>
        <w:t>Положение представляет собой локальный нормативный документ, разработанный в соответствии с Федеральным законом от 29.12.2012 № 273-ФЗ "Об образовании в Российской Федерации", Уставом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1.3. Положение распространяется на деятельность всех педагогических работников школы, осуществляющих профессиональную деятельность в соответствии с трудовыми договорами, в т. ч. на педагогических работников, работающих по совместительству.</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1.4. В настоящем Положении используются следующие термины:</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качество образования – интегральная характеристика системы образования, отражающая степень соответствия реальных достигаемых образовательных результатов, условий образовательного процесса нормативным требованиям, социальным и личностным ожиданиям;</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оценка качества образования (далее - ОКО) – процесс, в результате которого определяется степень соответствия измеряемых образовательных результатов, условий их обеспечения зафиксированной в нормативных документах системе требований к качеству образования;</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внутренняя система оценки качества образования (далее - ВСОКО) – целостная система диагностических и оценочных процедур, реализуемых различными субъектами государственно-общественного управления школой,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в школе;</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экспертиза – всестороннее изучение состояния образовательных процессов, условий и результатов образовательной деятельности;</w:t>
      </w:r>
    </w:p>
    <w:p w:rsidR="006468D0" w:rsidRPr="00880256" w:rsidRDefault="006468D0" w:rsidP="006468D0">
      <w:pPr>
        <w:spacing w:after="0" w:line="240" w:lineRule="auto"/>
        <w:ind w:firstLine="426"/>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 xml:space="preserve">измерения – оценка уровня образовательных достижений с помощью контрольных измерительных материалов (далее – КИМ) (контрольных работ, </w:t>
      </w:r>
      <w:r w:rsidRPr="00880256">
        <w:rPr>
          <w:rFonts w:ascii="Times New Roman" w:hAnsi="Times New Roman"/>
          <w:iCs/>
          <w:sz w:val="28"/>
          <w:szCs w:val="28"/>
        </w:rPr>
        <w:lastRenderedPageBreak/>
        <w:t>тестов, анкет и др.), имеющих стандартизированную форму, и содержание которых соответствует реализуемым образовательным программам и требованиям федеральных государственных образовательных стандартов общего образования (далее –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1.5. Положение, а также дополнения и изменения к нему утверждаются приказом директора школы после обсуждения с педагогами, родителями школьников, педагогическим советом и иными заинтересованными организациями.</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1.6. Оценка качества образования в школе проводится в соответствии с планом работы.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1.7. Основными принципами функционирования ВСОКО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согласование и утверждение единых критериев оценивания, преимущественное использование объективных оценочных методов и процедур;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включение педагогических работников в критериальный самоанализ и самооценку деятельности;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соизмерение размеров оплаты труда педагогических работников с его результатами и условиями, дифференциация этих размеров в зависимости от конкретных результатов.</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2. Цели, задачи и функции </w:t>
      </w:r>
      <w:r w:rsidRPr="00880256">
        <w:rPr>
          <w:rFonts w:ascii="Times New Roman" w:hAnsi="Times New Roman"/>
          <w:iCs/>
          <w:sz w:val="28"/>
          <w:szCs w:val="28"/>
        </w:rPr>
        <w:t>ОКО</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2.1. Целью оценки качества образования является получение объективной информации о состоянии качества образования, тенденциях, его изменениях и причинах, влияющих на его уровень.</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2.2. Основными задачами ОКО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формирование единого понимания критериев качества образования и подходов к его измерению;</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аналитическое и экспертное обеспечение мониторинга школьной системы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разработка единой информационно-технологической базы системы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изучение и самооценка состояния развития образования в школе с прогностической целью определения возможного рейтинга школы по результатам государственной аккредитации;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формирование ресурсной базы и обеспечение функционирования школьной образовательной статистики 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выявление факторов, влияющих на образовательные результаты;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повышение квалификации педагогических работников по вопросам, касающимся требований аттестации педагогов, оценки индивидуальных достижений обучающихся;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определение рейтинга педагогов и участие в решении о стимулирующей надбавке к заработной плате за высокое качество обучения и воспитания;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стимулирование инновационных процессов к поддержанию и постоянному повышению качества и конкурентоспособности.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2.3.Основные функции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обеспечение введения ФГОС и удовлетворение потребности в получении качественного образования со стороны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аналитическое сопровождение управления качеством обучения и воспитания школьников;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экспертиза, диагностика, оценка и прогноз основных тенденций развития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информационное обеспечение управленческих решений по проблемам повышения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обеспечение внешних пользователей информацией о развитии образования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2.4. Объектами оценки качества образования являются: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учебные и внеучебные достижения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продуктивность, профессионализм и квалификация педагогических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деятельности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2.5. Предмет оценки:</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условий, обеспечивающих образовательный процесс.</w:t>
      </w:r>
    </w:p>
    <w:p w:rsidR="006468D0" w:rsidRDefault="006468D0" w:rsidP="006468D0">
      <w:pPr>
        <w:spacing w:after="0" w:line="240" w:lineRule="auto"/>
        <w:ind w:firstLine="567"/>
        <w:jc w:val="both"/>
        <w:rPr>
          <w:rFonts w:ascii="Times New Roman" w:hAnsi="Times New Roman"/>
          <w:b/>
          <w:iCs/>
          <w:sz w:val="28"/>
          <w:szCs w:val="28"/>
        </w:rPr>
      </w:pPr>
    </w:p>
    <w:p w:rsidR="006468D0" w:rsidRPr="00880256" w:rsidRDefault="006468D0" w:rsidP="006468D0">
      <w:pPr>
        <w:spacing w:after="0" w:line="240" w:lineRule="auto"/>
        <w:ind w:firstLine="567"/>
        <w:jc w:val="both"/>
        <w:rPr>
          <w:rFonts w:ascii="Times New Roman" w:hAnsi="Times New Roman"/>
          <w:b/>
          <w:iCs/>
          <w:sz w:val="28"/>
          <w:szCs w:val="28"/>
        </w:rPr>
      </w:pPr>
      <w:r w:rsidRPr="00880256">
        <w:rPr>
          <w:rFonts w:ascii="Times New Roman" w:hAnsi="Times New Roman"/>
          <w:b/>
          <w:iCs/>
          <w:sz w:val="28"/>
          <w:szCs w:val="28"/>
        </w:rPr>
        <w:t>3. Направления деятельности ОКО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3.1. Оценка качества образования осуществляется посредством:</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системы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общественной экспертизы качества образования, которая организуется силами общественных организаций и объединений, родителей учащихся (оценка удовлетворенности качеством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профессиональной экспертизы качества образования, организуемой профессиональным образовательным сообществом (внешний аудит);</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3.2. Организационная структура ОКО включает администрацию школы, педагогический совет, методические объединения учителей, школьный управляющий совет  и др.</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3.3. Согласованная работа всех организационных структур позволяет обеспечить достоверную внутреннюю оценку качества образования.</w:t>
      </w:r>
    </w:p>
    <w:p w:rsidR="006468D0" w:rsidRDefault="006468D0" w:rsidP="006468D0">
      <w:pPr>
        <w:spacing w:after="0" w:line="240" w:lineRule="auto"/>
        <w:ind w:firstLine="709"/>
        <w:jc w:val="both"/>
        <w:rPr>
          <w:rFonts w:ascii="Times New Roman" w:hAnsi="Times New Roman"/>
          <w:b/>
          <w:iCs/>
          <w:sz w:val="28"/>
          <w:szCs w:val="28"/>
        </w:rPr>
      </w:pPr>
    </w:p>
    <w:p w:rsidR="006468D0" w:rsidRPr="00880256" w:rsidRDefault="006468D0" w:rsidP="006468D0">
      <w:pPr>
        <w:spacing w:after="0" w:line="240" w:lineRule="auto"/>
        <w:ind w:firstLine="709"/>
        <w:jc w:val="both"/>
        <w:rPr>
          <w:rFonts w:ascii="Times New Roman" w:hAnsi="Times New Roman"/>
          <w:b/>
          <w:iCs/>
          <w:sz w:val="28"/>
          <w:szCs w:val="28"/>
        </w:rPr>
      </w:pPr>
      <w:r w:rsidRPr="00880256">
        <w:rPr>
          <w:rFonts w:ascii="Times New Roman" w:hAnsi="Times New Roman"/>
          <w:b/>
          <w:iCs/>
          <w:sz w:val="28"/>
          <w:szCs w:val="28"/>
        </w:rPr>
        <w:t xml:space="preserve">4. Организация и технология </w:t>
      </w:r>
      <w:r w:rsidRPr="00880256">
        <w:rPr>
          <w:rFonts w:ascii="Times New Roman" w:hAnsi="Times New Roman"/>
          <w:iCs/>
          <w:sz w:val="28"/>
          <w:szCs w:val="28"/>
        </w:rPr>
        <w:t xml:space="preserve"> </w:t>
      </w:r>
      <w:r w:rsidRPr="00880256">
        <w:rPr>
          <w:rFonts w:ascii="Times New Roman" w:hAnsi="Times New Roman"/>
          <w:b/>
          <w:iCs/>
          <w:sz w:val="28"/>
          <w:szCs w:val="28"/>
        </w:rPr>
        <w:t>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lastRenderedPageBreak/>
        <w:t>4.1. Оценка качества образования включает систему сбора и первичной обработки данных, систему анализа и оценки качества образования, систему обеспечения статистической и аналитической информацией всех субъектов школьного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4.2. Работа осуществляется посредством существующих процедур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мониторинг образовательных достижений обучающихся на разных ступенях обучения (внутренняя и внешняя диагностика);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анализ творческих достижений школьников, результатов аттестации педагогических и руководящих работников;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результаты паспортизации учебных кабинетов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результаты самообследования;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внутренней оценки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исследований здоровья школьников, проводимых по инициативе школьной медицинской службы и администрации школы;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система внутришкольного скрининга психологического комфорта;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другие психолого-педагогические, медицинские и социологические исследования, проводимые по инициативе субъектов образовательного процесса.</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4.3. Периодичность проведения оценки качества образования, субъекты оценочной деятельности, формы представления результатов оценивания, а также номенклатура показателей и параметров качества и их эталонные значения устанавливаются в регламенте оценки качества образования.</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4.4. Внутренняя оценка качества образования осуществляется на основе существующей системы показателей и параметров, характеризующих основные аспекты качества образования (качество результата, качество условий и качество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4.4.1. Качество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предметные результаты обучения;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метапредметные результаты обучения;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личностные результаты (включая показатели социализации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 xml:space="preserve">результаты освоения воспитанниками </w:t>
      </w:r>
      <w:r w:rsidR="00151ED4">
        <w:rPr>
          <w:rFonts w:ascii="Times New Roman" w:hAnsi="Times New Roman"/>
          <w:iCs/>
          <w:sz w:val="28"/>
          <w:szCs w:val="28"/>
        </w:rPr>
        <w:t xml:space="preserve">адаптированной </w:t>
      </w:r>
      <w:r w:rsidRPr="00880256">
        <w:rPr>
          <w:rFonts w:ascii="Times New Roman" w:hAnsi="Times New Roman"/>
          <w:iCs/>
          <w:sz w:val="28"/>
          <w:szCs w:val="28"/>
        </w:rPr>
        <w:t>основно</w:t>
      </w:r>
      <w:r w:rsidR="00151ED4">
        <w:rPr>
          <w:rFonts w:ascii="Times New Roman" w:hAnsi="Times New Roman"/>
          <w:iCs/>
          <w:sz w:val="28"/>
          <w:szCs w:val="28"/>
        </w:rPr>
        <w:t>й общеобразовательной программы</w:t>
      </w:r>
      <w:r w:rsidRPr="00880256">
        <w:rPr>
          <w:rFonts w:ascii="Times New Roman" w:hAnsi="Times New Roman"/>
          <w:iCs/>
          <w:sz w:val="28"/>
          <w:szCs w:val="28"/>
        </w:rPr>
        <w:t>;</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здоровье учащихся (динамика);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достижения учащихся на конкурсах, соревнованиях, олимпиадах;</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родителей качеством образовательных результатов.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4.4.2. Качество реализации образовательного процесса:</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основные образовательные программы (соответствие требованиям ФГОС и контингенту учащихся);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дополнительные образовательные программы (соответствие запросам родителей);</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t>реализация учебных планов и рабочих программ (соответствие требованиям ФГОС);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качество уроков и индивидуальной работы с учащимися;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качество внеурочной деятельности (включая классное руководство);</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lastRenderedPageBreak/>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удовлетворенность учеников и родителей уроками и условиями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4.4.3. Качество условий, обеспечивающих образовательный процесс:</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Pr>
          <w:rFonts w:ascii="Times New Roman" w:hAnsi="Times New Roman"/>
          <w:iCs/>
          <w:sz w:val="28"/>
          <w:szCs w:val="28"/>
        </w:rPr>
        <w:t xml:space="preserve">  </w:t>
      </w:r>
      <w:r w:rsidRPr="00880256">
        <w:rPr>
          <w:rFonts w:ascii="Times New Roman" w:hAnsi="Times New Roman"/>
          <w:iCs/>
          <w:sz w:val="28"/>
          <w:szCs w:val="28"/>
        </w:rPr>
        <w:t>материально-техническое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информационно-развивающая среда (включая средства ИКТ и учебно-методическое обеспечение);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санитарно-гигиенические и эстетические условия;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медицинское сопровождение и общественное питание;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психологический климат в школе;</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использование социальной сферы;</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кадровое обеспечение (включая повышение квалификации, инновационную и научно-методическую деятельность педагогов);</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общественно-государственное управление (совет школы, педагогический совет, родительские комитеты, ученическое самоуправление) и стимулирование качества образования;</w:t>
      </w:r>
    </w:p>
    <w:p w:rsidR="006468D0" w:rsidRPr="00880256" w:rsidRDefault="006468D0" w:rsidP="006468D0">
      <w:pPr>
        <w:spacing w:after="0" w:line="240" w:lineRule="auto"/>
        <w:ind w:firstLine="567"/>
        <w:jc w:val="both"/>
        <w:rPr>
          <w:rFonts w:ascii="Times New Roman" w:hAnsi="Times New Roman"/>
          <w:iCs/>
          <w:sz w:val="28"/>
          <w:szCs w:val="28"/>
        </w:rPr>
      </w:pPr>
      <w:r w:rsidRPr="00880256">
        <w:rPr>
          <w:rFonts w:ascii="Times New Roman" w:hAnsi="Times New Roman"/>
          <w:iCs/>
          <w:sz w:val="28"/>
          <w:szCs w:val="28"/>
        </w:rPr>
        <w:t>•</w:t>
      </w:r>
      <w:r w:rsidRPr="00880256">
        <w:rPr>
          <w:rFonts w:ascii="Times New Roman" w:hAnsi="Times New Roman"/>
          <w:iCs/>
          <w:sz w:val="28"/>
          <w:szCs w:val="28"/>
        </w:rPr>
        <w:tab/>
      </w:r>
      <w:r>
        <w:rPr>
          <w:rFonts w:ascii="Times New Roman" w:hAnsi="Times New Roman"/>
          <w:iCs/>
          <w:sz w:val="28"/>
          <w:szCs w:val="28"/>
        </w:rPr>
        <w:t xml:space="preserve"> </w:t>
      </w:r>
      <w:r w:rsidRPr="00880256">
        <w:rPr>
          <w:rFonts w:ascii="Times New Roman" w:hAnsi="Times New Roman"/>
          <w:iCs/>
          <w:sz w:val="28"/>
          <w:szCs w:val="28"/>
        </w:rPr>
        <w:t>документооборот и нормативно-правовое обеспечение (включая программу развития школы).</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4.5. Основными методами установления фактических значений показателей являются экспертиза и измерение.</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4.6. Технологии измерения определяются видом избранных КИМ, способом их применения. Содержание КИМ, направленных на оценку уровня обученности школьников, должно соответствовать содержанию ФГОС.</w:t>
      </w:r>
    </w:p>
    <w:p w:rsidR="006468D0" w:rsidRPr="00880256" w:rsidRDefault="006468D0" w:rsidP="006468D0">
      <w:pPr>
        <w:spacing w:after="0" w:line="240" w:lineRule="auto"/>
        <w:ind w:firstLine="709"/>
        <w:jc w:val="both"/>
        <w:rPr>
          <w:rFonts w:ascii="Times New Roman" w:hAnsi="Times New Roman"/>
          <w:iCs/>
          <w:sz w:val="28"/>
          <w:szCs w:val="28"/>
        </w:rPr>
      </w:pPr>
      <w:r w:rsidRPr="00880256">
        <w:rPr>
          <w:rFonts w:ascii="Times New Roman" w:hAnsi="Times New Roman"/>
          <w:iCs/>
          <w:sz w:val="28"/>
          <w:szCs w:val="28"/>
        </w:rPr>
        <w:t>4.7. Итоги оценки качества образования ежегодно оглашаются на итоговой конференции. Доступ к данной информации является свободным для всех заинтересованных лиц.</w:t>
      </w:r>
    </w:p>
    <w:p w:rsidR="006468D0" w:rsidRDefault="006468D0" w:rsidP="006468D0">
      <w:pPr>
        <w:spacing w:after="0" w:line="240" w:lineRule="auto"/>
        <w:ind w:firstLine="709"/>
        <w:jc w:val="both"/>
        <w:rPr>
          <w:rFonts w:ascii="Times New Roman" w:hAnsi="Times New Roman"/>
          <w:b/>
          <w:iCs/>
          <w:sz w:val="28"/>
          <w:szCs w:val="28"/>
        </w:rPr>
      </w:pPr>
    </w:p>
    <w:p w:rsidR="006468D0" w:rsidRDefault="006468D0" w:rsidP="00151ED4">
      <w:pPr>
        <w:spacing w:after="0" w:line="240" w:lineRule="auto"/>
        <w:jc w:val="both"/>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p>
    <w:p w:rsidR="006468D0" w:rsidRDefault="006468D0" w:rsidP="006468D0">
      <w:pPr>
        <w:spacing w:after="0" w:line="240" w:lineRule="auto"/>
        <w:ind w:firstLine="709"/>
        <w:jc w:val="right"/>
        <w:rPr>
          <w:rFonts w:ascii="Times New Roman" w:hAnsi="Times New Roman"/>
          <w:i/>
          <w:sz w:val="28"/>
          <w:szCs w:val="28"/>
        </w:rPr>
      </w:pPr>
      <w:bookmarkStart w:id="0" w:name="_GoBack"/>
      <w:bookmarkEnd w:id="0"/>
    </w:p>
    <w:sectPr w:rsidR="006468D0" w:rsidSect="00151ED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DA1" w:rsidRDefault="003B6DA1" w:rsidP="006468D0">
      <w:pPr>
        <w:spacing w:after="0" w:line="240" w:lineRule="auto"/>
      </w:pPr>
      <w:r>
        <w:separator/>
      </w:r>
    </w:p>
  </w:endnote>
  <w:endnote w:type="continuationSeparator" w:id="0">
    <w:p w:rsidR="003B6DA1" w:rsidRDefault="003B6DA1" w:rsidP="00646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DA1" w:rsidRDefault="003B6DA1" w:rsidP="006468D0">
      <w:pPr>
        <w:spacing w:after="0" w:line="240" w:lineRule="auto"/>
      </w:pPr>
      <w:r>
        <w:separator/>
      </w:r>
    </w:p>
  </w:footnote>
  <w:footnote w:type="continuationSeparator" w:id="0">
    <w:p w:rsidR="003B6DA1" w:rsidRDefault="003B6DA1" w:rsidP="006468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D0"/>
    <w:rsid w:val="00151ED4"/>
    <w:rsid w:val="003B6DA1"/>
    <w:rsid w:val="00590BA0"/>
    <w:rsid w:val="005955DA"/>
    <w:rsid w:val="006468D0"/>
    <w:rsid w:val="006738CF"/>
    <w:rsid w:val="006E3C8E"/>
    <w:rsid w:val="006F0E5F"/>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2F299-157F-4761-992C-4DE2F63F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8D0"/>
    <w:rPr>
      <w:rFonts w:ascii="Calibri" w:eastAsia="Times New Roman" w:hAnsi="Calibri" w:cs="Times New Roman"/>
      <w:lang w:eastAsia="ru-RU"/>
    </w:rPr>
  </w:style>
  <w:style w:type="paragraph" w:styleId="2">
    <w:name w:val="heading 2"/>
    <w:basedOn w:val="a"/>
    <w:next w:val="a"/>
    <w:link w:val="20"/>
    <w:uiPriority w:val="9"/>
    <w:semiHidden/>
    <w:unhideWhenUsed/>
    <w:qFormat/>
    <w:rsid w:val="006E3C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8D0"/>
    <w:pPr>
      <w:ind w:left="720"/>
      <w:contextualSpacing/>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5"/>
    <w:uiPriority w:val="99"/>
    <w:unhideWhenUsed/>
    <w:rsid w:val="006468D0"/>
    <w:pPr>
      <w:spacing w:after="0" w:line="240" w:lineRule="auto"/>
    </w:pPr>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4"/>
    <w:uiPriority w:val="99"/>
    <w:rsid w:val="006468D0"/>
    <w:rPr>
      <w:rFonts w:ascii="Calibri" w:eastAsia="Times New Roman" w:hAnsi="Calibri" w:cs="Times New Roman"/>
      <w:sz w:val="20"/>
      <w:szCs w:val="20"/>
    </w:rPr>
  </w:style>
  <w:style w:type="paragraph" w:styleId="a6">
    <w:name w:val="footer"/>
    <w:basedOn w:val="a"/>
    <w:link w:val="a7"/>
    <w:uiPriority w:val="99"/>
    <w:unhideWhenUsed/>
    <w:rsid w:val="006468D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68D0"/>
    <w:rPr>
      <w:rFonts w:ascii="Calibri" w:eastAsia="Times New Roman" w:hAnsi="Calibri" w:cs="Times New Roman"/>
      <w:lang w:eastAsia="ru-RU"/>
    </w:rPr>
  </w:style>
  <w:style w:type="character" w:styleId="a8">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6468D0"/>
    <w:rPr>
      <w:vertAlign w:val="superscript"/>
    </w:rPr>
  </w:style>
  <w:style w:type="paragraph" w:styleId="a9">
    <w:name w:val="header"/>
    <w:basedOn w:val="a"/>
    <w:link w:val="aa"/>
    <w:uiPriority w:val="99"/>
    <w:unhideWhenUsed/>
    <w:rsid w:val="00FF73C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F73C3"/>
    <w:rPr>
      <w:rFonts w:ascii="Calibri" w:eastAsia="Times New Roman" w:hAnsi="Calibri" w:cs="Times New Roman"/>
      <w:lang w:eastAsia="ru-RU"/>
    </w:rPr>
  </w:style>
  <w:style w:type="character" w:customStyle="1" w:styleId="1">
    <w:name w:val="заголовок 1 уровня Знак"/>
    <w:basedOn w:val="a0"/>
    <w:link w:val="10"/>
    <w:locked/>
    <w:rsid w:val="006E3C8E"/>
    <w:rPr>
      <w:rFonts w:asciiTheme="majorHAnsi" w:eastAsiaTheme="majorEastAsia" w:hAnsiTheme="majorHAnsi" w:cstheme="majorBidi"/>
      <w:b/>
      <w:bCs/>
      <w:color w:val="4F81BD" w:themeColor="accent1"/>
      <w:sz w:val="26"/>
      <w:szCs w:val="26"/>
      <w:lang w:eastAsia="ru-RU"/>
    </w:rPr>
  </w:style>
  <w:style w:type="paragraph" w:customStyle="1" w:styleId="10">
    <w:name w:val="заголовок 1 уровня"/>
    <w:basedOn w:val="2"/>
    <w:link w:val="1"/>
    <w:qFormat/>
    <w:rsid w:val="006E3C8E"/>
    <w:pPr>
      <w:spacing w:line="240" w:lineRule="auto"/>
      <w:jc w:val="center"/>
    </w:pPr>
  </w:style>
  <w:style w:type="table" w:styleId="ab">
    <w:name w:val="Table Grid"/>
    <w:basedOn w:val="a1"/>
    <w:uiPriority w:val="39"/>
    <w:rsid w:val="006E3C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6E3C8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1537</Words>
  <Characters>8761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кеннади</cp:lastModifiedBy>
  <cp:revision>3</cp:revision>
  <dcterms:created xsi:type="dcterms:W3CDTF">2022-06-28T10:15:00Z</dcterms:created>
  <dcterms:modified xsi:type="dcterms:W3CDTF">2022-06-28T10:15:00Z</dcterms:modified>
</cp:coreProperties>
</file>