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9" w:rsidRPr="00644A91" w:rsidRDefault="009206C9" w:rsidP="009206C9">
      <w:pPr>
        <w:ind w:left="904" w:right="914"/>
        <w:jc w:val="center"/>
        <w:rPr>
          <w:sz w:val="28"/>
        </w:rPr>
      </w:pPr>
    </w:p>
    <w:p w:rsidR="009206C9" w:rsidRPr="009206C9" w:rsidRDefault="009206C9" w:rsidP="009206C9">
      <w:pPr>
        <w:pStyle w:val="a3"/>
        <w:jc w:val="center"/>
        <w:rPr>
          <w:b/>
          <w:sz w:val="28"/>
        </w:rPr>
      </w:pPr>
      <w:r w:rsidRPr="009206C9">
        <w:rPr>
          <w:b/>
          <w:sz w:val="28"/>
        </w:rPr>
        <w:t>Государственное бюджетное общеобразовательное учреждение школа №5</w:t>
      </w:r>
    </w:p>
    <w:p w:rsidR="009206C9" w:rsidRPr="009206C9" w:rsidRDefault="009206C9" w:rsidP="009206C9">
      <w:pPr>
        <w:pStyle w:val="a3"/>
        <w:jc w:val="center"/>
        <w:rPr>
          <w:b/>
          <w:sz w:val="28"/>
        </w:rPr>
      </w:pPr>
      <w:r w:rsidRPr="009206C9">
        <w:rPr>
          <w:b/>
          <w:sz w:val="28"/>
        </w:rPr>
        <w:t>Центрального района Санкт-Петербурга</w:t>
      </w:r>
    </w:p>
    <w:p w:rsidR="009206C9" w:rsidRDefault="009206C9" w:rsidP="009206C9">
      <w:pPr>
        <w:pStyle w:val="a3"/>
        <w:jc w:val="center"/>
        <w:rPr>
          <w:b/>
        </w:rPr>
      </w:pPr>
    </w:p>
    <w:p w:rsidR="009206C9" w:rsidRDefault="009206C9" w:rsidP="009206C9">
      <w:pPr>
        <w:pStyle w:val="1"/>
        <w:ind w:left="283" w:right="396"/>
        <w:jc w:val="center"/>
        <w:rPr>
          <w:b w:val="0"/>
          <w:sz w:val="26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В </w:t>
      </w:r>
      <w:bookmarkEnd w:id="0"/>
      <w:bookmarkEnd w:id="1"/>
      <w:bookmarkEnd w:id="2"/>
      <w:bookmarkEnd w:id="3"/>
      <w:bookmarkEnd w:id="4"/>
      <w:r>
        <w:rPr>
          <w:u w:val="single"/>
        </w:rPr>
        <w:t>ГОСУДАРСТВЕННОМ БЮДЖЕТНОМ ОБЩЕОБРАЗОВАТЕЛЬНОМ УЧРЕЖДЕНИИ ШКОЛЕ №5 ЦЕНТРАЛЬНОГО РАЙОНА САНКТ_ПЕТЕРБУРГА</w:t>
      </w:r>
    </w:p>
    <w:p w:rsidR="009206C9" w:rsidRPr="009206C9" w:rsidRDefault="009206C9" w:rsidP="009206C9">
      <w:pPr>
        <w:pStyle w:val="a3"/>
        <w:spacing w:before="2"/>
        <w:rPr>
          <w:b/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Пояснительная</w:t>
      </w:r>
      <w:r w:rsidRPr="009206C9">
        <w:rPr>
          <w:b/>
          <w:spacing w:val="-1"/>
          <w:sz w:val="28"/>
          <w:szCs w:val="28"/>
        </w:rPr>
        <w:t xml:space="preserve"> </w:t>
      </w:r>
      <w:r w:rsidRPr="009206C9">
        <w:rPr>
          <w:b/>
          <w:sz w:val="28"/>
          <w:szCs w:val="28"/>
        </w:rPr>
        <w:t>записка.</w:t>
      </w:r>
    </w:p>
    <w:p w:rsidR="009206C9" w:rsidRPr="009206C9" w:rsidRDefault="009206C9" w:rsidP="009206C9">
      <w:pPr>
        <w:pStyle w:val="a3"/>
        <w:spacing w:before="192"/>
        <w:ind w:left="118" w:right="228" w:firstLine="628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Настоящая целевая модель наставничества ГБОУ школы №5, осуществляющего образовательную деятельность по </w:t>
      </w:r>
      <w:r w:rsidRPr="009206C9">
        <w:rPr>
          <w:spacing w:val="2"/>
          <w:sz w:val="28"/>
          <w:szCs w:val="28"/>
        </w:rPr>
        <w:t xml:space="preserve">общеобразовательным, </w:t>
      </w:r>
      <w:r w:rsidRPr="009206C9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9206C9">
          <w:rPr>
            <w:sz w:val="28"/>
            <w:szCs w:val="28"/>
          </w:rPr>
          <w:t>национального проекта</w:t>
        </w:r>
      </w:hyperlink>
      <w:r w:rsidRPr="009206C9">
        <w:rPr>
          <w:sz w:val="28"/>
          <w:szCs w:val="28"/>
        </w:rPr>
        <w:t xml:space="preserve"> </w:t>
      </w:r>
      <w:hyperlink r:id="rId6">
        <w:r w:rsidRPr="009206C9">
          <w:rPr>
            <w:sz w:val="28"/>
            <w:szCs w:val="28"/>
          </w:rPr>
          <w:t>"Образование"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3"/>
        <w:rPr>
          <w:sz w:val="28"/>
          <w:szCs w:val="28"/>
        </w:rPr>
      </w:pPr>
    </w:p>
    <w:p w:rsidR="009206C9" w:rsidRPr="009206C9" w:rsidRDefault="009206C9" w:rsidP="009206C9">
      <w:pPr>
        <w:pStyle w:val="a3"/>
        <w:ind w:left="118" w:right="224" w:firstLine="707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Целью внедрения </w:t>
      </w:r>
      <w:r w:rsidRPr="009206C9">
        <w:rPr>
          <w:sz w:val="28"/>
          <w:szCs w:val="28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ГБОУ школы №5. </w:t>
      </w:r>
    </w:p>
    <w:p w:rsidR="009206C9" w:rsidRPr="009206C9" w:rsidRDefault="009206C9" w:rsidP="009206C9">
      <w:pPr>
        <w:spacing w:before="1"/>
        <w:ind w:left="118" w:right="226" w:firstLine="707"/>
        <w:jc w:val="both"/>
        <w:rPr>
          <w:i/>
          <w:sz w:val="28"/>
          <w:szCs w:val="28"/>
        </w:rPr>
      </w:pPr>
      <w:r w:rsidRPr="009206C9">
        <w:rPr>
          <w:i/>
          <w:sz w:val="28"/>
          <w:szCs w:val="28"/>
        </w:rPr>
        <w:t xml:space="preserve">Создание целевой модели наставничества в </w:t>
      </w:r>
      <w:r w:rsidRPr="009206C9">
        <w:rPr>
          <w:sz w:val="28"/>
          <w:szCs w:val="28"/>
        </w:rPr>
        <w:t xml:space="preserve">ГБОУ школе №5 </w:t>
      </w:r>
      <w:r w:rsidRPr="009206C9">
        <w:rPr>
          <w:i/>
          <w:sz w:val="28"/>
          <w:szCs w:val="28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9206C9" w:rsidRPr="009206C9" w:rsidRDefault="009206C9" w:rsidP="009206C9">
      <w:pPr>
        <w:pStyle w:val="a3"/>
        <w:spacing w:before="5"/>
        <w:rPr>
          <w:i/>
          <w:sz w:val="28"/>
          <w:szCs w:val="28"/>
        </w:rPr>
      </w:pPr>
    </w:p>
    <w:p w:rsidR="009206C9" w:rsidRPr="009206C9" w:rsidRDefault="009206C9" w:rsidP="009206C9">
      <w:pPr>
        <w:pStyle w:val="1"/>
        <w:ind w:left="826"/>
        <w:rPr>
          <w:sz w:val="28"/>
          <w:szCs w:val="28"/>
        </w:rPr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 w:rsidRPr="009206C9">
        <w:rPr>
          <w:sz w:val="28"/>
          <w:szCs w:val="28"/>
        </w:rP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9206C9" w:rsidRPr="009206C9" w:rsidRDefault="009206C9" w:rsidP="009206C9">
      <w:pPr>
        <w:pStyle w:val="a3"/>
        <w:spacing w:before="6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spacing w:before="1"/>
        <w:ind w:left="118" w:right="239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Наставничество </w:t>
      </w:r>
      <w:r w:rsidRPr="009206C9">
        <w:rPr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9206C9">
        <w:rPr>
          <w:sz w:val="28"/>
          <w:szCs w:val="28"/>
        </w:rPr>
        <w:t>метакомпетенций</w:t>
      </w:r>
      <w:proofErr w:type="spellEnd"/>
      <w:r w:rsidRPr="009206C9">
        <w:rPr>
          <w:sz w:val="28"/>
          <w:szCs w:val="28"/>
        </w:rPr>
        <w:t xml:space="preserve"> и ценностей через неформальное </w:t>
      </w:r>
      <w:proofErr w:type="spellStart"/>
      <w:r w:rsidRPr="009206C9">
        <w:rPr>
          <w:sz w:val="28"/>
          <w:szCs w:val="28"/>
        </w:rPr>
        <w:t>взаимообогащающее</w:t>
      </w:r>
      <w:proofErr w:type="spellEnd"/>
      <w:r w:rsidRPr="009206C9">
        <w:rPr>
          <w:sz w:val="28"/>
          <w:szCs w:val="28"/>
        </w:rPr>
        <w:t xml:space="preserve"> общение, основанное на доверии и партнерстве.</w:t>
      </w:r>
    </w:p>
    <w:p w:rsidR="009206C9" w:rsidRPr="009206C9" w:rsidRDefault="009206C9" w:rsidP="009206C9">
      <w:pPr>
        <w:pStyle w:val="a3"/>
        <w:ind w:left="118" w:right="231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Форма наставничества </w:t>
      </w:r>
      <w:r w:rsidRPr="009206C9">
        <w:rPr>
          <w:sz w:val="28"/>
          <w:szCs w:val="28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9206C9">
        <w:rPr>
          <w:spacing w:val="2"/>
          <w:sz w:val="28"/>
          <w:szCs w:val="28"/>
        </w:rPr>
        <w:t xml:space="preserve">которой </w:t>
      </w:r>
      <w:r w:rsidRPr="009206C9">
        <w:rPr>
          <w:sz w:val="28"/>
          <w:szCs w:val="28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9206C9" w:rsidRPr="009206C9" w:rsidRDefault="009206C9" w:rsidP="009206C9">
      <w:pPr>
        <w:pStyle w:val="a3"/>
        <w:ind w:left="118" w:right="229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Программа наставничества </w:t>
      </w:r>
      <w:r w:rsidRPr="009206C9">
        <w:rPr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9206C9">
        <w:rPr>
          <w:spacing w:val="2"/>
          <w:sz w:val="28"/>
          <w:szCs w:val="28"/>
        </w:rPr>
        <w:t xml:space="preserve">наставляемого </w:t>
      </w:r>
      <w:r w:rsidRPr="009206C9">
        <w:rPr>
          <w:sz w:val="28"/>
          <w:szCs w:val="28"/>
        </w:rPr>
        <w:t xml:space="preserve">в </w:t>
      </w:r>
    </w:p>
    <w:p w:rsidR="009206C9" w:rsidRPr="009206C9" w:rsidRDefault="009206C9" w:rsidP="009206C9">
      <w:pPr>
        <w:pStyle w:val="a3"/>
        <w:ind w:left="118" w:right="229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 </w:t>
      </w:r>
      <w:r w:rsidRPr="009206C9">
        <w:rPr>
          <w:sz w:val="28"/>
          <w:szCs w:val="28"/>
        </w:rPr>
        <w:t>конкретных формах для получения ожидаемых</w:t>
      </w:r>
      <w:r w:rsidRPr="009206C9">
        <w:rPr>
          <w:spacing w:val="29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результатов.</w:t>
      </w:r>
    </w:p>
    <w:p w:rsidR="009206C9" w:rsidRPr="009206C9" w:rsidRDefault="009206C9" w:rsidP="009206C9">
      <w:pPr>
        <w:pStyle w:val="a3"/>
        <w:ind w:left="118" w:right="236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Наставляемый </w:t>
      </w:r>
      <w:r w:rsidRPr="009206C9">
        <w:rPr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</w:t>
      </w:r>
      <w:r w:rsidRPr="009206C9">
        <w:rPr>
          <w:sz w:val="28"/>
          <w:szCs w:val="28"/>
        </w:rPr>
        <w:lastRenderedPageBreak/>
        <w:t>быть определен термином "обучающийся".</w:t>
      </w:r>
    </w:p>
    <w:p w:rsidR="009206C9" w:rsidRPr="009206C9" w:rsidRDefault="009206C9" w:rsidP="009206C9">
      <w:pPr>
        <w:pStyle w:val="a3"/>
        <w:spacing w:before="1"/>
        <w:ind w:left="118" w:right="232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Наставник </w:t>
      </w:r>
      <w:r w:rsidRPr="009206C9">
        <w:rPr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9206C9">
        <w:rPr>
          <w:spacing w:val="2"/>
          <w:sz w:val="28"/>
          <w:szCs w:val="28"/>
        </w:rPr>
        <w:t xml:space="preserve">профессионального </w:t>
      </w:r>
      <w:r w:rsidRPr="009206C9">
        <w:rPr>
          <w:sz w:val="28"/>
          <w:szCs w:val="28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9206C9">
        <w:rPr>
          <w:spacing w:val="37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наставляемого.</w:t>
      </w:r>
    </w:p>
    <w:p w:rsidR="009206C9" w:rsidRPr="009206C9" w:rsidRDefault="009206C9" w:rsidP="009206C9">
      <w:pPr>
        <w:pStyle w:val="a3"/>
        <w:spacing w:before="1"/>
        <w:ind w:left="118" w:right="232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Координатор - </w:t>
      </w:r>
      <w:r w:rsidRPr="009206C9">
        <w:rPr>
          <w:sz w:val="28"/>
          <w:szCs w:val="28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9206C9">
        <w:rPr>
          <w:spacing w:val="21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</w:p>
    <w:p w:rsidR="009206C9" w:rsidRPr="009206C9" w:rsidRDefault="009206C9" w:rsidP="009206C9">
      <w:pPr>
        <w:pStyle w:val="a3"/>
        <w:ind w:left="118" w:right="240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Куратор </w:t>
      </w:r>
      <w:r w:rsidRPr="009206C9">
        <w:rPr>
          <w:sz w:val="28"/>
          <w:szCs w:val="28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206C9" w:rsidRPr="009206C9" w:rsidRDefault="009206C9" w:rsidP="009206C9">
      <w:pPr>
        <w:pStyle w:val="a3"/>
        <w:spacing w:before="65"/>
        <w:ind w:left="118" w:right="233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Целевая модель </w:t>
      </w:r>
      <w:r w:rsidRPr="009206C9">
        <w:rPr>
          <w:sz w:val="28"/>
          <w:szCs w:val="28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9206C9">
        <w:rPr>
          <w:spacing w:val="33"/>
          <w:sz w:val="28"/>
          <w:szCs w:val="28"/>
        </w:rPr>
        <w:t xml:space="preserve"> </w:t>
      </w:r>
      <w:r w:rsidRPr="009206C9">
        <w:rPr>
          <w:sz w:val="28"/>
          <w:szCs w:val="28"/>
        </w:rPr>
        <w:t>организациях.</w:t>
      </w:r>
    </w:p>
    <w:p w:rsidR="009206C9" w:rsidRPr="009206C9" w:rsidRDefault="009206C9" w:rsidP="009206C9">
      <w:pPr>
        <w:pStyle w:val="a3"/>
        <w:ind w:left="118" w:right="227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Методология наставничества </w:t>
      </w:r>
      <w:r w:rsidRPr="009206C9">
        <w:rPr>
          <w:sz w:val="28"/>
          <w:szCs w:val="28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206C9" w:rsidRPr="009206C9" w:rsidRDefault="009206C9" w:rsidP="009206C9">
      <w:pPr>
        <w:pStyle w:val="a3"/>
        <w:spacing w:before="1"/>
        <w:ind w:left="118" w:right="235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Активное слушание </w:t>
      </w:r>
      <w:r w:rsidRPr="009206C9">
        <w:rPr>
          <w:sz w:val="28"/>
          <w:szCs w:val="28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9206C9">
        <w:rPr>
          <w:sz w:val="28"/>
          <w:szCs w:val="28"/>
        </w:rPr>
        <w:t>и  соображений</w:t>
      </w:r>
      <w:proofErr w:type="gramEnd"/>
      <w:r w:rsidRPr="009206C9">
        <w:rPr>
          <w:sz w:val="28"/>
          <w:szCs w:val="28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9206C9">
        <w:rPr>
          <w:spacing w:val="9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наставляемым.</w:t>
      </w:r>
    </w:p>
    <w:p w:rsidR="009206C9" w:rsidRPr="009206C9" w:rsidRDefault="009206C9" w:rsidP="009206C9">
      <w:pPr>
        <w:pStyle w:val="a3"/>
        <w:ind w:left="118" w:right="224"/>
        <w:jc w:val="both"/>
        <w:rPr>
          <w:sz w:val="28"/>
          <w:szCs w:val="28"/>
        </w:rPr>
      </w:pPr>
      <w:proofErr w:type="spellStart"/>
      <w:r w:rsidRPr="009206C9">
        <w:rPr>
          <w:b/>
          <w:sz w:val="28"/>
          <w:szCs w:val="28"/>
        </w:rPr>
        <w:t>Буллинг</w:t>
      </w:r>
      <w:proofErr w:type="spellEnd"/>
      <w:r w:rsidRPr="009206C9">
        <w:rPr>
          <w:b/>
          <w:sz w:val="28"/>
          <w:szCs w:val="28"/>
        </w:rPr>
        <w:t xml:space="preserve"> </w:t>
      </w:r>
      <w:r w:rsidRPr="009206C9">
        <w:rPr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206C9">
        <w:rPr>
          <w:sz w:val="28"/>
          <w:szCs w:val="28"/>
        </w:rPr>
        <w:t>буллинга</w:t>
      </w:r>
      <w:proofErr w:type="spellEnd"/>
      <w:r w:rsidRPr="009206C9">
        <w:rPr>
          <w:sz w:val="28"/>
          <w:szCs w:val="28"/>
        </w:rPr>
        <w:t xml:space="preserve"> - </w:t>
      </w:r>
      <w:proofErr w:type="spellStart"/>
      <w:r w:rsidRPr="009206C9">
        <w:rPr>
          <w:sz w:val="28"/>
          <w:szCs w:val="28"/>
        </w:rPr>
        <w:t>кибербуллинг</w:t>
      </w:r>
      <w:proofErr w:type="spellEnd"/>
      <w:r w:rsidRPr="009206C9">
        <w:rPr>
          <w:sz w:val="28"/>
          <w:szCs w:val="28"/>
        </w:rPr>
        <w:t>, травля в социальных</w:t>
      </w:r>
      <w:r w:rsidRPr="009206C9">
        <w:rPr>
          <w:spacing w:val="15"/>
          <w:sz w:val="28"/>
          <w:szCs w:val="28"/>
        </w:rPr>
        <w:t xml:space="preserve"> </w:t>
      </w:r>
      <w:r w:rsidRPr="009206C9">
        <w:rPr>
          <w:sz w:val="28"/>
          <w:szCs w:val="28"/>
        </w:rPr>
        <w:t>сетях.</w:t>
      </w:r>
    </w:p>
    <w:p w:rsidR="009206C9" w:rsidRPr="009206C9" w:rsidRDefault="009206C9" w:rsidP="009206C9">
      <w:pPr>
        <w:pStyle w:val="a3"/>
        <w:ind w:left="118" w:right="230"/>
        <w:jc w:val="both"/>
        <w:rPr>
          <w:sz w:val="28"/>
          <w:szCs w:val="28"/>
        </w:rPr>
      </w:pPr>
      <w:proofErr w:type="spellStart"/>
      <w:r w:rsidRPr="009206C9">
        <w:rPr>
          <w:b/>
          <w:sz w:val="28"/>
          <w:szCs w:val="28"/>
        </w:rPr>
        <w:t>Метакомпетенции</w:t>
      </w:r>
      <w:proofErr w:type="spellEnd"/>
      <w:r w:rsidRPr="009206C9">
        <w:rPr>
          <w:b/>
          <w:sz w:val="28"/>
          <w:szCs w:val="28"/>
        </w:rPr>
        <w:t xml:space="preserve"> </w:t>
      </w:r>
      <w:r w:rsidRPr="009206C9">
        <w:rPr>
          <w:sz w:val="28"/>
          <w:szCs w:val="28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206C9" w:rsidRPr="009206C9" w:rsidRDefault="009206C9" w:rsidP="009206C9">
      <w:pPr>
        <w:pStyle w:val="a3"/>
        <w:ind w:left="118" w:right="244"/>
        <w:jc w:val="both"/>
        <w:rPr>
          <w:sz w:val="28"/>
          <w:szCs w:val="28"/>
        </w:rPr>
      </w:pPr>
      <w:proofErr w:type="spellStart"/>
      <w:r w:rsidRPr="009206C9">
        <w:rPr>
          <w:b/>
          <w:sz w:val="28"/>
          <w:szCs w:val="28"/>
        </w:rPr>
        <w:t>Тьютор</w:t>
      </w:r>
      <w:proofErr w:type="spellEnd"/>
      <w:r w:rsidRPr="009206C9">
        <w:rPr>
          <w:b/>
          <w:sz w:val="28"/>
          <w:szCs w:val="28"/>
        </w:rPr>
        <w:t xml:space="preserve"> </w:t>
      </w:r>
      <w:r w:rsidRPr="009206C9">
        <w:rPr>
          <w:sz w:val="28"/>
          <w:szCs w:val="28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9206C9">
        <w:rPr>
          <w:spacing w:val="17"/>
          <w:sz w:val="28"/>
          <w:szCs w:val="28"/>
        </w:rPr>
        <w:t xml:space="preserve"> </w:t>
      </w:r>
      <w:r w:rsidRPr="009206C9">
        <w:rPr>
          <w:sz w:val="28"/>
          <w:szCs w:val="28"/>
        </w:rPr>
        <w:t>маршрутом.</w:t>
      </w:r>
    </w:p>
    <w:p w:rsidR="009206C9" w:rsidRPr="009206C9" w:rsidRDefault="009206C9" w:rsidP="009206C9">
      <w:pPr>
        <w:pStyle w:val="a3"/>
        <w:ind w:left="118" w:right="238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Благодарный выпускник </w:t>
      </w:r>
      <w:r w:rsidRPr="009206C9">
        <w:rPr>
          <w:sz w:val="28"/>
          <w:szCs w:val="28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9206C9">
        <w:rPr>
          <w:sz w:val="28"/>
          <w:szCs w:val="28"/>
        </w:rPr>
        <w:t>эндаумент</w:t>
      </w:r>
      <w:proofErr w:type="spellEnd"/>
      <w:r w:rsidRPr="009206C9">
        <w:rPr>
          <w:sz w:val="28"/>
          <w:szCs w:val="28"/>
        </w:rPr>
        <w:t>, организует стажировки и</w:t>
      </w:r>
      <w:r w:rsidRPr="009206C9">
        <w:rPr>
          <w:spacing w:val="22"/>
          <w:sz w:val="28"/>
          <w:szCs w:val="28"/>
        </w:rPr>
        <w:t xml:space="preserve"> </w:t>
      </w:r>
      <w:r w:rsidRPr="009206C9">
        <w:rPr>
          <w:sz w:val="28"/>
          <w:szCs w:val="28"/>
        </w:rPr>
        <w:t>т.д.).</w:t>
      </w:r>
    </w:p>
    <w:p w:rsidR="009206C9" w:rsidRPr="009206C9" w:rsidRDefault="009206C9" w:rsidP="009206C9">
      <w:pPr>
        <w:pStyle w:val="a3"/>
        <w:ind w:left="118" w:right="22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  <w:rPr>
          <w:sz w:val="28"/>
          <w:szCs w:val="28"/>
        </w:rPr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9206C9">
        <w:rPr>
          <w:sz w:val="28"/>
          <w:szCs w:val="28"/>
        </w:rPr>
        <w:lastRenderedPageBreak/>
        <w:t>Нормативные основы целевой модели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  <w:bookmarkEnd w:id="10"/>
      <w:bookmarkEnd w:id="11"/>
      <w:bookmarkEnd w:id="12"/>
      <w:bookmarkEnd w:id="13"/>
      <w:bookmarkEnd w:id="14"/>
    </w:p>
    <w:p w:rsidR="009206C9" w:rsidRPr="009206C9" w:rsidRDefault="009206C9" w:rsidP="009206C9">
      <w:pPr>
        <w:pStyle w:val="a3"/>
        <w:rPr>
          <w:b/>
          <w:sz w:val="28"/>
          <w:szCs w:val="28"/>
        </w:rPr>
      </w:pPr>
    </w:p>
    <w:p w:rsidR="009206C9" w:rsidRPr="009206C9" w:rsidRDefault="009206C9" w:rsidP="009206C9">
      <w:pPr>
        <w:ind w:left="118"/>
        <w:jc w:val="both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Нормативные правовые акты международного уровня.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8"/>
          <w:szCs w:val="28"/>
        </w:rPr>
      </w:pPr>
      <w:hyperlink r:id="rId7">
        <w:r w:rsidRPr="009206C9">
          <w:rPr>
            <w:sz w:val="28"/>
            <w:szCs w:val="28"/>
          </w:rPr>
          <w:t xml:space="preserve">Конвенция о правах </w:t>
        </w:r>
        <w:r w:rsidRPr="009206C9">
          <w:rPr>
            <w:spacing w:val="2"/>
            <w:sz w:val="28"/>
            <w:szCs w:val="28"/>
          </w:rPr>
          <w:t>ребенка</w:t>
        </w:r>
      </w:hyperlink>
      <w:r w:rsidRPr="009206C9">
        <w:rPr>
          <w:spacing w:val="2"/>
          <w:sz w:val="28"/>
          <w:szCs w:val="28"/>
        </w:rPr>
        <w:t xml:space="preserve">, </w:t>
      </w:r>
      <w:r w:rsidRPr="009206C9">
        <w:rPr>
          <w:sz w:val="28"/>
          <w:szCs w:val="28"/>
        </w:rPr>
        <w:t xml:space="preserve">одобренная Генеральной Ассамблеей ООН 20 ноября </w:t>
      </w:r>
      <w:r w:rsidRPr="009206C9">
        <w:rPr>
          <w:spacing w:val="-16"/>
          <w:sz w:val="28"/>
          <w:szCs w:val="28"/>
        </w:rPr>
        <w:t xml:space="preserve">1989 </w:t>
      </w:r>
      <w:r w:rsidRPr="009206C9">
        <w:rPr>
          <w:sz w:val="28"/>
          <w:szCs w:val="28"/>
        </w:rPr>
        <w:t xml:space="preserve">г., ратифицированной </w:t>
      </w:r>
      <w:hyperlink r:id="rId8">
        <w:r w:rsidRPr="009206C9">
          <w:rPr>
            <w:sz w:val="28"/>
            <w:szCs w:val="28"/>
          </w:rPr>
          <w:t xml:space="preserve">Постановлением ВС СССР от 13 июня 1990 г. N </w:t>
        </w:r>
        <w:r w:rsidRPr="009206C9">
          <w:rPr>
            <w:spacing w:val="3"/>
            <w:sz w:val="28"/>
            <w:szCs w:val="28"/>
          </w:rPr>
          <w:t>1559-</w:t>
        </w:r>
        <w:r w:rsidRPr="009206C9">
          <w:rPr>
            <w:spacing w:val="7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1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8"/>
          <w:szCs w:val="28"/>
        </w:rPr>
      </w:pPr>
      <w:r w:rsidRPr="009206C9">
        <w:rPr>
          <w:sz w:val="28"/>
          <w:szCs w:val="28"/>
        </w:rPr>
        <w:t xml:space="preserve">Всеобщая Декларация добровольчества, принятая на XVI Всемирной </w:t>
      </w:r>
      <w:r w:rsidRPr="009206C9">
        <w:rPr>
          <w:spacing w:val="-4"/>
          <w:sz w:val="28"/>
          <w:szCs w:val="28"/>
        </w:rPr>
        <w:t xml:space="preserve">конференции </w:t>
      </w:r>
      <w:r w:rsidRPr="009206C9">
        <w:rPr>
          <w:sz w:val="28"/>
          <w:szCs w:val="28"/>
        </w:rPr>
        <w:t xml:space="preserve">Международной ассоциации добровольческих усилий </w:t>
      </w:r>
      <w:r w:rsidRPr="009206C9">
        <w:rPr>
          <w:spacing w:val="2"/>
          <w:sz w:val="28"/>
          <w:szCs w:val="28"/>
        </w:rPr>
        <w:t xml:space="preserve">(IAVE, </w:t>
      </w:r>
      <w:r w:rsidRPr="009206C9">
        <w:rPr>
          <w:sz w:val="28"/>
          <w:szCs w:val="28"/>
        </w:rPr>
        <w:t>Амстердам, январь, 2001 год).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8"/>
          <w:szCs w:val="28"/>
        </w:rPr>
      </w:pPr>
      <w:r w:rsidRPr="009206C9">
        <w:rPr>
          <w:sz w:val="28"/>
          <w:szCs w:val="28"/>
        </w:rPr>
        <w:t xml:space="preserve">Резолюция Европейского парламента 2011/2088(INI) от 1 декабря 2011 г. </w:t>
      </w:r>
      <w:r w:rsidRPr="009206C9">
        <w:rPr>
          <w:spacing w:val="-36"/>
          <w:sz w:val="28"/>
          <w:szCs w:val="28"/>
        </w:rPr>
        <w:t xml:space="preserve">"О </w:t>
      </w:r>
      <w:r w:rsidRPr="009206C9">
        <w:rPr>
          <w:sz w:val="28"/>
          <w:szCs w:val="28"/>
        </w:rPr>
        <w:t>предотвращении преждевременного оставления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школы".</w:t>
      </w:r>
    </w:p>
    <w:p w:rsidR="009206C9" w:rsidRPr="009206C9" w:rsidRDefault="009206C9" w:rsidP="009206C9">
      <w:pPr>
        <w:pStyle w:val="1"/>
        <w:spacing w:before="7"/>
        <w:jc w:val="both"/>
        <w:rPr>
          <w:sz w:val="28"/>
          <w:szCs w:val="28"/>
        </w:rPr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 w:rsidRPr="009206C9">
        <w:rPr>
          <w:sz w:val="28"/>
          <w:szCs w:val="28"/>
        </w:rP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8"/>
          <w:szCs w:val="28"/>
        </w:rPr>
      </w:pPr>
      <w:hyperlink r:id="rId9">
        <w:r w:rsidRPr="009206C9">
          <w:rPr>
            <w:sz w:val="28"/>
            <w:szCs w:val="28"/>
          </w:rPr>
          <w:t>Конституция Российской</w:t>
        </w:r>
        <w:r w:rsidRPr="009206C9">
          <w:rPr>
            <w:spacing w:val="10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Федерации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8"/>
          <w:szCs w:val="28"/>
        </w:rPr>
      </w:pPr>
      <w:hyperlink r:id="rId10">
        <w:r w:rsidRPr="009206C9">
          <w:rPr>
            <w:sz w:val="28"/>
            <w:szCs w:val="28"/>
          </w:rPr>
          <w:t xml:space="preserve">Федеральный закон от 29 декабря 2012 г. N </w:t>
        </w:r>
        <w:r w:rsidRPr="009206C9">
          <w:rPr>
            <w:spacing w:val="3"/>
            <w:sz w:val="28"/>
            <w:szCs w:val="28"/>
          </w:rPr>
          <w:t xml:space="preserve">273-ФЗ </w:t>
        </w:r>
        <w:r w:rsidRPr="009206C9">
          <w:rPr>
            <w:sz w:val="28"/>
            <w:szCs w:val="28"/>
          </w:rPr>
          <w:t xml:space="preserve">"Об образовании в </w:t>
        </w:r>
        <w:r w:rsidRPr="009206C9">
          <w:rPr>
            <w:spacing w:val="-6"/>
            <w:sz w:val="28"/>
            <w:szCs w:val="28"/>
          </w:rPr>
          <w:t>Российской</w:t>
        </w:r>
      </w:hyperlink>
      <w:hyperlink r:id="rId11">
        <w:r w:rsidRPr="009206C9">
          <w:rPr>
            <w:spacing w:val="-6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Федерации"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8"/>
          <w:szCs w:val="28"/>
        </w:rPr>
      </w:pPr>
      <w:r w:rsidRPr="009206C9">
        <w:rPr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9206C9">
        <w:rPr>
          <w:spacing w:val="-5"/>
          <w:sz w:val="28"/>
          <w:szCs w:val="28"/>
        </w:rPr>
        <w:t xml:space="preserve">заседании </w:t>
      </w:r>
      <w:r w:rsidRPr="009206C9">
        <w:rPr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9206C9">
        <w:rPr>
          <w:spacing w:val="21"/>
          <w:sz w:val="28"/>
          <w:szCs w:val="28"/>
        </w:rPr>
        <w:t xml:space="preserve"> </w:t>
      </w:r>
      <w:r w:rsidRPr="009206C9">
        <w:rPr>
          <w:sz w:val="28"/>
          <w:szCs w:val="28"/>
        </w:rPr>
        <w:t>г.).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8"/>
          <w:szCs w:val="28"/>
        </w:rPr>
      </w:pPr>
      <w:hyperlink r:id="rId12">
        <w:r w:rsidRPr="009206C9">
          <w:rPr>
            <w:sz w:val="28"/>
            <w:szCs w:val="28"/>
          </w:rPr>
          <w:t xml:space="preserve">Основы государственной молодежной политики Российской Федерации на </w:t>
        </w:r>
        <w:proofErr w:type="gramStart"/>
        <w:r w:rsidRPr="009206C9">
          <w:rPr>
            <w:sz w:val="28"/>
            <w:szCs w:val="28"/>
          </w:rPr>
          <w:t xml:space="preserve">период  </w:t>
        </w:r>
        <w:r w:rsidRPr="009206C9">
          <w:rPr>
            <w:spacing w:val="-29"/>
            <w:sz w:val="28"/>
            <w:szCs w:val="28"/>
          </w:rPr>
          <w:t>до</w:t>
        </w:r>
        <w:proofErr w:type="gramEnd"/>
      </w:hyperlink>
      <w:hyperlink r:id="rId13">
        <w:r w:rsidRPr="009206C9">
          <w:rPr>
            <w:spacing w:val="-29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2025 года</w:t>
        </w:r>
      </w:hyperlink>
      <w:r w:rsidRPr="009206C9">
        <w:rPr>
          <w:sz w:val="28"/>
          <w:szCs w:val="28"/>
        </w:rPr>
        <w:t xml:space="preserve">, утвержденные </w:t>
      </w:r>
      <w:hyperlink r:id="rId14">
        <w:r w:rsidRPr="009206C9">
          <w:rPr>
            <w:sz w:val="28"/>
            <w:szCs w:val="28"/>
          </w:rPr>
          <w:t>распоряжением Правительства Российской Федерации от 29</w:t>
        </w:r>
      </w:hyperlink>
      <w:hyperlink r:id="rId15">
        <w:r w:rsidRPr="009206C9">
          <w:rPr>
            <w:sz w:val="28"/>
            <w:szCs w:val="28"/>
          </w:rPr>
          <w:t xml:space="preserve"> ноября 2014 г. N</w:t>
        </w:r>
        <w:r w:rsidRPr="009206C9">
          <w:rPr>
            <w:spacing w:val="14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2403-р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8"/>
          <w:szCs w:val="28"/>
        </w:rPr>
      </w:pPr>
      <w:hyperlink r:id="rId16">
        <w:proofErr w:type="gramStart"/>
        <w:r w:rsidRPr="009206C9">
          <w:rPr>
            <w:sz w:val="28"/>
            <w:szCs w:val="28"/>
          </w:rPr>
          <w:t>Стратегия  развития</w:t>
        </w:r>
        <w:proofErr w:type="gramEnd"/>
        <w:r w:rsidRPr="009206C9">
          <w:rPr>
            <w:sz w:val="28"/>
            <w:szCs w:val="28"/>
          </w:rPr>
          <w:t xml:space="preserve">  воспитания  в  Российской  Федерации  до  2025   </w:t>
        </w:r>
        <w:r w:rsidRPr="009206C9">
          <w:rPr>
            <w:spacing w:val="-16"/>
            <w:sz w:val="28"/>
            <w:szCs w:val="28"/>
          </w:rPr>
          <w:t>года</w:t>
        </w:r>
      </w:hyperlink>
      <w:r w:rsidRPr="009206C9">
        <w:rPr>
          <w:spacing w:val="-16"/>
          <w:sz w:val="28"/>
          <w:szCs w:val="28"/>
        </w:rPr>
        <w:t xml:space="preserve">  </w:t>
      </w:r>
      <w:r w:rsidRPr="009206C9">
        <w:rPr>
          <w:sz w:val="28"/>
          <w:szCs w:val="28"/>
        </w:rPr>
        <w:t xml:space="preserve">(утвержденная </w:t>
      </w:r>
      <w:hyperlink r:id="rId17">
        <w:r w:rsidRPr="009206C9">
          <w:rPr>
            <w:sz w:val="28"/>
            <w:szCs w:val="28"/>
          </w:rPr>
          <w:t>распоряжением Правительства Российской Федерации от 29 мая 2015 г.</w:t>
        </w:r>
      </w:hyperlink>
      <w:r w:rsidRPr="009206C9">
        <w:rPr>
          <w:sz w:val="28"/>
          <w:szCs w:val="28"/>
        </w:rPr>
        <w:t xml:space="preserve">  </w:t>
      </w:r>
      <w:hyperlink r:id="rId18">
        <w:r w:rsidRPr="009206C9">
          <w:rPr>
            <w:sz w:val="28"/>
            <w:szCs w:val="28"/>
          </w:rPr>
          <w:t xml:space="preserve"> N</w:t>
        </w:r>
        <w:r w:rsidRPr="009206C9">
          <w:rPr>
            <w:spacing w:val="3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996-р</w:t>
        </w:r>
      </w:hyperlink>
      <w:r w:rsidRPr="009206C9">
        <w:rPr>
          <w:sz w:val="28"/>
          <w:szCs w:val="28"/>
        </w:rPr>
        <w:t>).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8"/>
          <w:szCs w:val="28"/>
        </w:rPr>
      </w:pPr>
      <w:hyperlink r:id="rId19">
        <w:r w:rsidRPr="009206C9">
          <w:rPr>
            <w:sz w:val="28"/>
            <w:szCs w:val="28"/>
          </w:rPr>
          <w:t>Гражданский кодекс Российской</w:t>
        </w:r>
        <w:r w:rsidRPr="009206C9">
          <w:rPr>
            <w:spacing w:val="12"/>
            <w:sz w:val="28"/>
            <w:szCs w:val="28"/>
          </w:rPr>
          <w:t xml:space="preserve"> </w:t>
        </w:r>
        <w:r w:rsidRPr="009206C9">
          <w:rPr>
            <w:spacing w:val="2"/>
            <w:sz w:val="28"/>
            <w:szCs w:val="28"/>
          </w:rPr>
          <w:t>Федерации</w:t>
        </w:r>
      </w:hyperlink>
      <w:r w:rsidRPr="009206C9">
        <w:rPr>
          <w:spacing w:val="2"/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8"/>
          <w:szCs w:val="28"/>
        </w:rPr>
      </w:pPr>
      <w:hyperlink r:id="rId20">
        <w:r w:rsidRPr="009206C9">
          <w:rPr>
            <w:sz w:val="28"/>
            <w:szCs w:val="28"/>
          </w:rPr>
          <w:t>Трудовой кодекс Российской</w:t>
        </w:r>
        <w:r w:rsidRPr="009206C9">
          <w:rPr>
            <w:spacing w:val="12"/>
            <w:sz w:val="28"/>
            <w:szCs w:val="28"/>
          </w:rPr>
          <w:t xml:space="preserve"> </w:t>
        </w:r>
        <w:r w:rsidRPr="009206C9">
          <w:rPr>
            <w:spacing w:val="2"/>
            <w:sz w:val="28"/>
            <w:szCs w:val="28"/>
          </w:rPr>
          <w:t>Федерации</w:t>
        </w:r>
      </w:hyperlink>
      <w:r w:rsidRPr="009206C9">
        <w:rPr>
          <w:spacing w:val="2"/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8"/>
          <w:szCs w:val="28"/>
        </w:rPr>
      </w:pPr>
      <w:hyperlink r:id="rId21">
        <w:r w:rsidRPr="009206C9">
          <w:rPr>
            <w:sz w:val="28"/>
            <w:szCs w:val="28"/>
          </w:rPr>
          <w:t xml:space="preserve">Федеральный закон от 11 августа 1995 г. N </w:t>
        </w:r>
        <w:r w:rsidRPr="009206C9">
          <w:rPr>
            <w:spacing w:val="2"/>
            <w:sz w:val="28"/>
            <w:szCs w:val="28"/>
          </w:rPr>
          <w:t xml:space="preserve">135-ФЗ </w:t>
        </w:r>
        <w:r w:rsidRPr="009206C9">
          <w:rPr>
            <w:sz w:val="28"/>
            <w:szCs w:val="28"/>
          </w:rPr>
          <w:t xml:space="preserve">"О благотворительной </w:t>
        </w:r>
        <w:r w:rsidRPr="009206C9">
          <w:rPr>
            <w:spacing w:val="-5"/>
            <w:sz w:val="28"/>
            <w:szCs w:val="28"/>
          </w:rPr>
          <w:t>деятельности</w:t>
        </w:r>
      </w:hyperlink>
      <w:r w:rsidRPr="009206C9">
        <w:rPr>
          <w:spacing w:val="-5"/>
          <w:sz w:val="28"/>
          <w:szCs w:val="28"/>
        </w:rPr>
        <w:t xml:space="preserve">   </w:t>
      </w:r>
      <w:hyperlink r:id="rId22">
        <w:r w:rsidRPr="009206C9">
          <w:rPr>
            <w:spacing w:val="-5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и благотворительных</w:t>
        </w:r>
        <w:r w:rsidRPr="009206C9">
          <w:rPr>
            <w:spacing w:val="12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организациях"</w:t>
        </w:r>
      </w:hyperlink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8"/>
          <w:szCs w:val="28"/>
        </w:rPr>
      </w:pPr>
      <w:hyperlink r:id="rId23">
        <w:r w:rsidRPr="009206C9">
          <w:rPr>
            <w:sz w:val="28"/>
            <w:szCs w:val="28"/>
          </w:rPr>
          <w:t xml:space="preserve">Федеральный закон от 19 мая 1995 г. N </w:t>
        </w:r>
        <w:r w:rsidRPr="009206C9">
          <w:rPr>
            <w:spacing w:val="3"/>
            <w:sz w:val="28"/>
            <w:szCs w:val="28"/>
          </w:rPr>
          <w:t xml:space="preserve">82-ФЗ </w:t>
        </w:r>
        <w:r w:rsidRPr="009206C9">
          <w:rPr>
            <w:sz w:val="28"/>
            <w:szCs w:val="28"/>
          </w:rPr>
          <w:t>"Об общественных</w:t>
        </w:r>
        <w:r w:rsidRPr="009206C9">
          <w:rPr>
            <w:spacing w:val="7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объединениях"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8"/>
          <w:szCs w:val="28"/>
        </w:rPr>
      </w:pPr>
      <w:hyperlink r:id="rId24">
        <w:r w:rsidRPr="009206C9">
          <w:rPr>
            <w:sz w:val="28"/>
            <w:szCs w:val="28"/>
          </w:rPr>
          <w:t xml:space="preserve">Федеральный закон от 12 января 1996 г. N </w:t>
        </w:r>
        <w:r w:rsidRPr="009206C9">
          <w:rPr>
            <w:spacing w:val="3"/>
            <w:sz w:val="28"/>
            <w:szCs w:val="28"/>
          </w:rPr>
          <w:t xml:space="preserve">7-ФЗ </w:t>
        </w:r>
        <w:r w:rsidRPr="009206C9">
          <w:rPr>
            <w:sz w:val="28"/>
            <w:szCs w:val="28"/>
          </w:rPr>
          <w:t>"О</w:t>
        </w:r>
        <w:r w:rsidRPr="009206C9">
          <w:rPr>
            <w:spacing w:val="13"/>
            <w:sz w:val="28"/>
            <w:szCs w:val="28"/>
          </w:rPr>
          <w:t xml:space="preserve"> </w:t>
        </w:r>
        <w:r w:rsidRPr="009206C9">
          <w:rPr>
            <w:sz w:val="28"/>
            <w:szCs w:val="28"/>
          </w:rPr>
          <w:t>некоммерческих организациях"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8"/>
          <w:szCs w:val="28"/>
        </w:rPr>
      </w:pPr>
      <w:r w:rsidRPr="009206C9">
        <w:rPr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9206C9">
        <w:rPr>
          <w:spacing w:val="-11"/>
          <w:sz w:val="28"/>
          <w:szCs w:val="28"/>
        </w:rPr>
        <w:t xml:space="preserve">декабря </w:t>
      </w:r>
      <w:r w:rsidRPr="009206C9">
        <w:rPr>
          <w:sz w:val="28"/>
          <w:szCs w:val="28"/>
        </w:rPr>
        <w:t xml:space="preserve">2019 г. </w:t>
      </w:r>
      <w:r w:rsidRPr="009206C9">
        <w:rPr>
          <w:spacing w:val="-3"/>
          <w:sz w:val="28"/>
          <w:szCs w:val="28"/>
        </w:rPr>
        <w:t xml:space="preserve">«Об </w:t>
      </w:r>
      <w:r w:rsidRPr="009206C9">
        <w:rPr>
          <w:sz w:val="28"/>
          <w:szCs w:val="28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9206C9">
        <w:rPr>
          <w:spacing w:val="-6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обучающимися».</w:t>
      </w:r>
    </w:p>
    <w:p w:rsidR="009206C9" w:rsidRPr="009206C9" w:rsidRDefault="009206C9" w:rsidP="009206C9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9206C9" w:rsidRPr="009206C9" w:rsidRDefault="009206C9" w:rsidP="009206C9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9206C9" w:rsidRPr="009206C9" w:rsidRDefault="009206C9" w:rsidP="009206C9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9206C9">
          <w:rPr>
            <w:sz w:val="28"/>
            <w:szCs w:val="28"/>
          </w:rPr>
          <w:t>https://www.garant.ru/products/ipo/prime/doc/71791182/</w:t>
        </w:r>
      </w:hyperlink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spacing w:line="223" w:lineRule="auto"/>
        <w:jc w:val="both"/>
        <w:rPr>
          <w:rFonts w:ascii="Symbol" w:hAnsi="Symbol"/>
          <w:sz w:val="28"/>
          <w:szCs w:val="28"/>
        </w:rPr>
      </w:pPr>
    </w:p>
    <w:p w:rsidR="009206C9" w:rsidRPr="009206C9" w:rsidRDefault="009206C9" w:rsidP="009206C9">
      <w:pPr>
        <w:pStyle w:val="1"/>
        <w:spacing w:before="1"/>
        <w:rPr>
          <w:sz w:val="28"/>
          <w:szCs w:val="28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9206C9">
        <w:rPr>
          <w:sz w:val="28"/>
          <w:szCs w:val="28"/>
        </w:rPr>
        <w:t xml:space="preserve">Нормативные правовые акты ГБОУ школы №5 </w:t>
      </w:r>
      <w:bookmarkEnd w:id="20"/>
      <w:bookmarkEnd w:id="21"/>
      <w:bookmarkEnd w:id="22"/>
      <w:bookmarkEnd w:id="23"/>
      <w:bookmarkEnd w:id="24"/>
    </w:p>
    <w:p w:rsidR="009206C9" w:rsidRPr="009206C9" w:rsidRDefault="009206C9" w:rsidP="009206C9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8"/>
          <w:szCs w:val="28"/>
        </w:rPr>
      </w:pPr>
      <w:r w:rsidRPr="009206C9">
        <w:rPr>
          <w:sz w:val="28"/>
          <w:szCs w:val="28"/>
        </w:rPr>
        <w:lastRenderedPageBreak/>
        <w:t xml:space="preserve">Устав </w:t>
      </w:r>
    </w:p>
    <w:p w:rsidR="009206C9" w:rsidRPr="009206C9" w:rsidRDefault="009206C9" w:rsidP="009206C9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 xml:space="preserve">Программа развития </w:t>
      </w:r>
    </w:p>
    <w:p w:rsidR="009206C9" w:rsidRPr="009206C9" w:rsidRDefault="009206C9" w:rsidP="009206C9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8"/>
          <w:szCs w:val="28"/>
        </w:rPr>
      </w:pPr>
      <w:r w:rsidRPr="009206C9">
        <w:rPr>
          <w:sz w:val="28"/>
          <w:szCs w:val="28"/>
        </w:rPr>
        <w:t xml:space="preserve">Отчет о результатах </w:t>
      </w:r>
      <w:proofErr w:type="spellStart"/>
      <w:r w:rsidRPr="009206C9">
        <w:rPr>
          <w:sz w:val="28"/>
          <w:szCs w:val="28"/>
        </w:rPr>
        <w:t>самообследования</w:t>
      </w:r>
      <w:proofErr w:type="spellEnd"/>
      <w:r w:rsidRPr="009206C9">
        <w:rPr>
          <w:sz w:val="28"/>
          <w:szCs w:val="28"/>
        </w:rPr>
        <w:t xml:space="preserve"> деятельности </w:t>
      </w:r>
    </w:p>
    <w:p w:rsidR="009206C9" w:rsidRPr="009206C9" w:rsidRDefault="009206C9" w:rsidP="009206C9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Положение о педагогическом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совете</w:t>
      </w:r>
    </w:p>
    <w:p w:rsidR="009206C9" w:rsidRPr="009206C9" w:rsidRDefault="009206C9" w:rsidP="009206C9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Положение о методическом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совете</w:t>
      </w:r>
    </w:p>
    <w:p w:rsidR="009206C9" w:rsidRPr="009206C9" w:rsidRDefault="009206C9" w:rsidP="009206C9">
      <w:pPr>
        <w:pStyle w:val="a3"/>
        <w:spacing w:before="6"/>
        <w:rPr>
          <w:sz w:val="28"/>
          <w:szCs w:val="28"/>
        </w:rPr>
      </w:pPr>
    </w:p>
    <w:p w:rsidR="009206C9" w:rsidRPr="009206C9" w:rsidRDefault="009206C9" w:rsidP="009206C9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  <w:rPr>
          <w:sz w:val="28"/>
          <w:szCs w:val="28"/>
        </w:rPr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 w:rsidRPr="009206C9">
        <w:rPr>
          <w:sz w:val="28"/>
          <w:szCs w:val="28"/>
        </w:rPr>
        <w:t>Задачи целевой модели наставничества ГБОУ школы №5</w:t>
      </w:r>
      <w:bookmarkEnd w:id="25"/>
      <w:bookmarkEnd w:id="26"/>
      <w:bookmarkEnd w:id="27"/>
      <w:bookmarkEnd w:id="28"/>
      <w:bookmarkEnd w:id="29"/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8"/>
          <w:szCs w:val="28"/>
        </w:rPr>
      </w:pPr>
      <w:r w:rsidRPr="009206C9">
        <w:rPr>
          <w:sz w:val="28"/>
          <w:szCs w:val="28"/>
        </w:rPr>
        <w:t xml:space="preserve">Разработка и реализация мероприятий «дорожной </w:t>
      </w:r>
      <w:r w:rsidRPr="009206C9">
        <w:rPr>
          <w:spacing w:val="2"/>
          <w:sz w:val="28"/>
          <w:szCs w:val="28"/>
        </w:rPr>
        <w:t xml:space="preserve">карты» </w:t>
      </w:r>
      <w:r w:rsidRPr="009206C9">
        <w:rPr>
          <w:sz w:val="28"/>
          <w:szCs w:val="28"/>
        </w:rPr>
        <w:t>внедрения целевой модели.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Разработка и реализация программ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8"/>
          <w:szCs w:val="28"/>
        </w:rPr>
      </w:pPr>
      <w:r w:rsidRPr="009206C9">
        <w:rPr>
          <w:sz w:val="28"/>
          <w:szCs w:val="28"/>
        </w:rPr>
        <w:t xml:space="preserve">Реализация кадровой политики, в том числе: привлечение, обучение и </w:t>
      </w:r>
      <w:r w:rsidRPr="009206C9">
        <w:rPr>
          <w:spacing w:val="3"/>
          <w:sz w:val="28"/>
          <w:szCs w:val="28"/>
        </w:rPr>
        <w:t xml:space="preserve">контроль </w:t>
      </w:r>
      <w:r w:rsidRPr="009206C9">
        <w:rPr>
          <w:sz w:val="28"/>
          <w:szCs w:val="28"/>
        </w:rPr>
        <w:t>за деятельностью наставников, принимающих участие в программе</w:t>
      </w:r>
      <w:r w:rsidRPr="009206C9">
        <w:rPr>
          <w:spacing w:val="57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8"/>
          <w:szCs w:val="28"/>
        </w:rPr>
      </w:pPr>
      <w:r w:rsidRPr="009206C9">
        <w:rPr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8"/>
          <w:szCs w:val="28"/>
        </w:rPr>
      </w:pPr>
      <w:r w:rsidRPr="009206C9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9206C9">
        <w:rPr>
          <w:spacing w:val="27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8"/>
          <w:szCs w:val="28"/>
        </w:rPr>
      </w:pPr>
      <w:r w:rsidRPr="009206C9">
        <w:rPr>
          <w:sz w:val="28"/>
          <w:szCs w:val="28"/>
        </w:rPr>
        <w:t>Проведение внутреннего мониторинга реализации и эффективности программ наставничества в</w:t>
      </w:r>
      <w:r w:rsidRPr="009206C9">
        <w:rPr>
          <w:spacing w:val="6"/>
          <w:sz w:val="28"/>
          <w:szCs w:val="28"/>
        </w:rPr>
        <w:t xml:space="preserve"> </w:t>
      </w:r>
      <w:r w:rsidRPr="009206C9">
        <w:rPr>
          <w:sz w:val="28"/>
          <w:szCs w:val="28"/>
        </w:rPr>
        <w:t>школе.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Формирования баз данных Программы наставничества и лучших</w:t>
      </w:r>
      <w:r w:rsidRPr="009206C9">
        <w:rPr>
          <w:spacing w:val="43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практик.</w:t>
      </w:r>
    </w:p>
    <w:p w:rsidR="009206C9" w:rsidRPr="009206C9" w:rsidRDefault="009206C9" w:rsidP="009206C9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Обеспечение условий для повышения уровня </w:t>
      </w:r>
      <w:r w:rsidRPr="009206C9">
        <w:rPr>
          <w:spacing w:val="2"/>
          <w:sz w:val="28"/>
          <w:szCs w:val="28"/>
        </w:rPr>
        <w:t xml:space="preserve">профессионального </w:t>
      </w:r>
      <w:r w:rsidRPr="009206C9">
        <w:rPr>
          <w:sz w:val="28"/>
          <w:szCs w:val="28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line="274" w:lineRule="exact"/>
        <w:ind w:left="546"/>
        <w:jc w:val="center"/>
        <w:rPr>
          <w:sz w:val="28"/>
          <w:szCs w:val="28"/>
        </w:rPr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 w:rsidRPr="009206C9">
        <w:rPr>
          <w:sz w:val="28"/>
          <w:szCs w:val="28"/>
        </w:rP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Pr="009206C9">
        <w:rPr>
          <w:spacing w:val="25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образования.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9206C9">
        <w:rPr>
          <w:spacing w:val="15"/>
          <w:sz w:val="28"/>
          <w:szCs w:val="28"/>
        </w:rPr>
        <w:t xml:space="preserve"> </w:t>
      </w:r>
      <w:r w:rsidRPr="009206C9">
        <w:rPr>
          <w:sz w:val="28"/>
          <w:szCs w:val="28"/>
        </w:rPr>
        <w:t>и</w:t>
      </w:r>
      <w:r w:rsidRPr="009206C9">
        <w:rPr>
          <w:spacing w:val="16"/>
          <w:sz w:val="28"/>
          <w:szCs w:val="28"/>
        </w:rPr>
        <w:t xml:space="preserve"> </w:t>
      </w:r>
      <w:r w:rsidRPr="009206C9">
        <w:rPr>
          <w:sz w:val="28"/>
          <w:szCs w:val="28"/>
        </w:rPr>
        <w:t>психологически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комфортных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коммуникаций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на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основе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партнерства.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9206C9">
        <w:rPr>
          <w:spacing w:val="2"/>
          <w:sz w:val="28"/>
          <w:szCs w:val="28"/>
        </w:rPr>
        <w:t xml:space="preserve">коллективе </w:t>
      </w:r>
      <w:r w:rsidRPr="009206C9">
        <w:rPr>
          <w:sz w:val="28"/>
          <w:szCs w:val="28"/>
        </w:rPr>
        <w:t xml:space="preserve">на основе </w:t>
      </w:r>
      <w:proofErr w:type="spellStart"/>
      <w:r w:rsidRPr="009206C9">
        <w:rPr>
          <w:sz w:val="28"/>
          <w:szCs w:val="28"/>
        </w:rPr>
        <w:t>взаимообогащающих</w:t>
      </w:r>
      <w:proofErr w:type="spellEnd"/>
      <w:r w:rsidRPr="009206C9">
        <w:rPr>
          <w:sz w:val="28"/>
          <w:szCs w:val="28"/>
        </w:rPr>
        <w:t xml:space="preserve"> отношений начинающих и опытных</w:t>
      </w:r>
      <w:r w:rsidRPr="009206C9">
        <w:rPr>
          <w:spacing w:val="21"/>
          <w:sz w:val="28"/>
          <w:szCs w:val="28"/>
        </w:rPr>
        <w:t xml:space="preserve"> </w:t>
      </w:r>
      <w:r w:rsidRPr="009206C9">
        <w:rPr>
          <w:sz w:val="28"/>
          <w:szCs w:val="28"/>
        </w:rPr>
        <w:t>специалистов.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Адаптация учителя в новом педагогическом</w:t>
      </w:r>
      <w:r w:rsidRPr="009206C9">
        <w:rPr>
          <w:spacing w:val="22"/>
          <w:sz w:val="28"/>
          <w:szCs w:val="28"/>
        </w:rPr>
        <w:t xml:space="preserve"> </w:t>
      </w:r>
      <w:r w:rsidRPr="009206C9">
        <w:rPr>
          <w:sz w:val="28"/>
          <w:szCs w:val="28"/>
        </w:rPr>
        <w:t>коллективе.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9206C9">
        <w:rPr>
          <w:spacing w:val="48"/>
          <w:sz w:val="28"/>
          <w:szCs w:val="28"/>
        </w:rPr>
        <w:t xml:space="preserve"> </w:t>
      </w:r>
      <w:proofErr w:type="spellStart"/>
      <w:r w:rsidRPr="009206C9">
        <w:rPr>
          <w:sz w:val="28"/>
          <w:szCs w:val="28"/>
        </w:rPr>
        <w:t>метакомпетенций</w:t>
      </w:r>
      <w:proofErr w:type="spellEnd"/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Рост мотивации к учебе и саморазвитию</w:t>
      </w:r>
      <w:r w:rsidRPr="009206C9">
        <w:rPr>
          <w:spacing w:val="33"/>
          <w:sz w:val="28"/>
          <w:szCs w:val="28"/>
        </w:rPr>
        <w:t xml:space="preserve"> </w:t>
      </w:r>
      <w:r w:rsidRPr="009206C9">
        <w:rPr>
          <w:sz w:val="28"/>
          <w:szCs w:val="28"/>
        </w:rPr>
        <w:t>учащихся.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Снижение показателей неуспеваемости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учащихся.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Практическая реализация концепции построения индивидуальных образовательных траекторий.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Рост числа обучающихся, прошедших </w:t>
      </w:r>
      <w:proofErr w:type="spellStart"/>
      <w:r w:rsidRPr="009206C9">
        <w:rPr>
          <w:sz w:val="28"/>
          <w:szCs w:val="28"/>
        </w:rPr>
        <w:t>профориентационные</w:t>
      </w:r>
      <w:proofErr w:type="spellEnd"/>
      <w:r w:rsidRPr="009206C9">
        <w:rPr>
          <w:spacing w:val="31"/>
          <w:sz w:val="28"/>
          <w:szCs w:val="28"/>
        </w:rPr>
        <w:t xml:space="preserve"> </w:t>
      </w:r>
      <w:r w:rsidRPr="009206C9">
        <w:rPr>
          <w:spacing w:val="2"/>
          <w:sz w:val="28"/>
          <w:szCs w:val="28"/>
        </w:rPr>
        <w:t>мероприятия.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Формирование осознанной позиции, необходимой для выбора </w:t>
      </w:r>
      <w:r w:rsidRPr="009206C9">
        <w:rPr>
          <w:sz w:val="28"/>
          <w:szCs w:val="28"/>
        </w:rPr>
        <w:lastRenderedPageBreak/>
        <w:t>образовательной траектории и будущей профессиональной</w:t>
      </w:r>
      <w:r w:rsidRPr="009206C9">
        <w:rPr>
          <w:spacing w:val="24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реализации.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Формирования активной гражданской позиции школьного</w:t>
      </w:r>
      <w:r w:rsidRPr="009206C9">
        <w:rPr>
          <w:spacing w:val="32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сообщества.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 xml:space="preserve">Рост информированности о перспективах самостоятельного </w:t>
      </w:r>
      <w:r w:rsidRPr="009206C9">
        <w:rPr>
          <w:spacing w:val="3"/>
          <w:sz w:val="28"/>
          <w:szCs w:val="28"/>
        </w:rPr>
        <w:t xml:space="preserve">выбора </w:t>
      </w:r>
      <w:r w:rsidRPr="009206C9">
        <w:rPr>
          <w:sz w:val="28"/>
          <w:szCs w:val="28"/>
        </w:rPr>
        <w:t>векторов творческого развития, карьерных и иных</w:t>
      </w:r>
      <w:r w:rsidRPr="009206C9">
        <w:rPr>
          <w:spacing w:val="24"/>
          <w:sz w:val="28"/>
          <w:szCs w:val="28"/>
        </w:rPr>
        <w:t xml:space="preserve"> </w:t>
      </w:r>
      <w:r w:rsidRPr="009206C9">
        <w:rPr>
          <w:sz w:val="28"/>
          <w:szCs w:val="28"/>
        </w:rPr>
        <w:t>возможностях.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 xml:space="preserve">Повышение уровня </w:t>
      </w:r>
      <w:proofErr w:type="spellStart"/>
      <w:r w:rsidRPr="009206C9">
        <w:rPr>
          <w:sz w:val="28"/>
          <w:szCs w:val="28"/>
        </w:rPr>
        <w:t>сформированности</w:t>
      </w:r>
      <w:proofErr w:type="spellEnd"/>
      <w:r w:rsidRPr="009206C9">
        <w:rPr>
          <w:sz w:val="28"/>
          <w:szCs w:val="28"/>
        </w:rPr>
        <w:t xml:space="preserve"> ценностных и жизненных позиций и ориентиров.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>Снижение</w:t>
      </w:r>
      <w:r w:rsidRPr="009206C9">
        <w:rPr>
          <w:sz w:val="28"/>
          <w:szCs w:val="28"/>
        </w:rPr>
        <w:tab/>
        <w:t>конфликтности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развитые</w:t>
      </w:r>
      <w:r w:rsidRPr="009206C9">
        <w:rPr>
          <w:sz w:val="28"/>
          <w:szCs w:val="28"/>
        </w:rPr>
        <w:tab/>
        <w:t>коммуникативных</w:t>
      </w:r>
      <w:r w:rsidRPr="009206C9">
        <w:rPr>
          <w:sz w:val="28"/>
          <w:szCs w:val="28"/>
        </w:rPr>
        <w:tab/>
      </w:r>
      <w:proofErr w:type="gramStart"/>
      <w:r w:rsidRPr="009206C9">
        <w:rPr>
          <w:sz w:val="28"/>
          <w:szCs w:val="28"/>
        </w:rPr>
        <w:t>навыков,</w:t>
      </w:r>
      <w:r w:rsidRPr="009206C9">
        <w:rPr>
          <w:sz w:val="28"/>
          <w:szCs w:val="28"/>
        </w:rPr>
        <w:tab/>
      </w:r>
      <w:proofErr w:type="gramEnd"/>
      <w:r w:rsidRPr="009206C9">
        <w:rPr>
          <w:spacing w:val="-5"/>
          <w:sz w:val="28"/>
          <w:szCs w:val="28"/>
        </w:rPr>
        <w:t xml:space="preserve">для </w:t>
      </w:r>
      <w:r w:rsidRPr="009206C9">
        <w:rPr>
          <w:sz w:val="28"/>
          <w:szCs w:val="28"/>
        </w:rPr>
        <w:t>горизонтального и вертикального социального</w:t>
      </w:r>
      <w:r w:rsidRPr="009206C9">
        <w:rPr>
          <w:spacing w:val="17"/>
          <w:sz w:val="28"/>
          <w:szCs w:val="28"/>
        </w:rPr>
        <w:t xml:space="preserve"> </w:t>
      </w:r>
      <w:r w:rsidRPr="009206C9">
        <w:rPr>
          <w:spacing w:val="2"/>
          <w:sz w:val="28"/>
          <w:szCs w:val="28"/>
        </w:rPr>
        <w:t>движения.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>Увеличение доли учащихся, участвующих в программах развития талантливых обучающихся.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>Снижение проблем адаптации в (новом) учебном коллективе: психологические, организационные и</w:t>
      </w:r>
      <w:r w:rsidRPr="009206C9">
        <w:rPr>
          <w:spacing w:val="8"/>
          <w:sz w:val="28"/>
          <w:szCs w:val="28"/>
        </w:rPr>
        <w:t xml:space="preserve"> </w:t>
      </w:r>
      <w:r w:rsidRPr="009206C9">
        <w:rPr>
          <w:sz w:val="28"/>
          <w:szCs w:val="28"/>
        </w:rPr>
        <w:t>социальные.</w:t>
      </w:r>
    </w:p>
    <w:p w:rsidR="009206C9" w:rsidRPr="009206C9" w:rsidRDefault="009206C9" w:rsidP="009206C9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ab/>
        <w:t>Включение</w:t>
      </w:r>
      <w:r w:rsidRPr="009206C9">
        <w:rPr>
          <w:sz w:val="28"/>
          <w:szCs w:val="28"/>
        </w:rPr>
        <w:tab/>
        <w:t>в</w:t>
      </w:r>
      <w:r w:rsidRPr="009206C9">
        <w:rPr>
          <w:sz w:val="28"/>
          <w:szCs w:val="28"/>
        </w:rPr>
        <w:tab/>
        <w:t>систему</w:t>
      </w:r>
      <w:r w:rsidRPr="009206C9">
        <w:rPr>
          <w:sz w:val="28"/>
          <w:szCs w:val="28"/>
        </w:rPr>
        <w:tab/>
        <w:t>наставнических</w:t>
      </w:r>
      <w:r w:rsidRPr="009206C9">
        <w:rPr>
          <w:sz w:val="28"/>
          <w:szCs w:val="28"/>
        </w:rPr>
        <w:tab/>
        <w:t>отношений</w:t>
      </w:r>
      <w:r w:rsidRPr="009206C9">
        <w:rPr>
          <w:sz w:val="28"/>
          <w:szCs w:val="28"/>
        </w:rPr>
        <w:tab/>
        <w:t>детей</w:t>
      </w:r>
      <w:r w:rsidRPr="009206C9">
        <w:rPr>
          <w:sz w:val="28"/>
          <w:szCs w:val="28"/>
        </w:rPr>
        <w:tab/>
        <w:t>с</w:t>
      </w:r>
      <w:r w:rsidRPr="009206C9">
        <w:rPr>
          <w:sz w:val="28"/>
          <w:szCs w:val="28"/>
        </w:rPr>
        <w:tab/>
        <w:t>ограниченными возможностями</w:t>
      </w:r>
      <w:r w:rsidRPr="009206C9">
        <w:rPr>
          <w:spacing w:val="-1"/>
          <w:sz w:val="28"/>
          <w:szCs w:val="28"/>
        </w:rPr>
        <w:t xml:space="preserve"> </w:t>
      </w:r>
      <w:r w:rsidRPr="009206C9">
        <w:rPr>
          <w:sz w:val="28"/>
          <w:szCs w:val="28"/>
        </w:rPr>
        <w:t>здоровья.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8"/>
          <w:szCs w:val="28"/>
        </w:rPr>
      </w:pPr>
      <w:r w:rsidRPr="009206C9">
        <w:rPr>
          <w:b/>
          <w:bCs/>
          <w:sz w:val="28"/>
          <w:szCs w:val="28"/>
        </w:rPr>
        <w:t>Структура</w:t>
      </w:r>
      <w:r w:rsidRPr="009206C9">
        <w:rPr>
          <w:b/>
          <w:bCs/>
          <w:spacing w:val="17"/>
          <w:sz w:val="28"/>
          <w:szCs w:val="28"/>
        </w:rPr>
        <w:t xml:space="preserve"> </w:t>
      </w:r>
      <w:r w:rsidRPr="009206C9">
        <w:rPr>
          <w:b/>
          <w:bCs/>
          <w:sz w:val="28"/>
          <w:szCs w:val="28"/>
        </w:rPr>
        <w:t>управления</w:t>
      </w:r>
      <w:r w:rsidRPr="009206C9">
        <w:rPr>
          <w:b/>
          <w:bCs/>
          <w:spacing w:val="18"/>
          <w:sz w:val="28"/>
          <w:szCs w:val="28"/>
        </w:rPr>
        <w:t xml:space="preserve"> </w:t>
      </w:r>
      <w:r w:rsidRPr="009206C9">
        <w:rPr>
          <w:b/>
          <w:bCs/>
          <w:sz w:val="28"/>
          <w:szCs w:val="28"/>
        </w:rPr>
        <w:t>реализацией</w:t>
      </w:r>
      <w:r w:rsidRPr="009206C9">
        <w:rPr>
          <w:b/>
          <w:bCs/>
          <w:spacing w:val="16"/>
          <w:sz w:val="28"/>
          <w:szCs w:val="28"/>
        </w:rPr>
        <w:t xml:space="preserve"> </w:t>
      </w:r>
      <w:r w:rsidRPr="009206C9">
        <w:rPr>
          <w:b/>
          <w:bCs/>
          <w:sz w:val="28"/>
          <w:szCs w:val="28"/>
        </w:rPr>
        <w:t>целевой</w:t>
      </w:r>
      <w:r w:rsidRPr="009206C9">
        <w:rPr>
          <w:b/>
          <w:bCs/>
          <w:spacing w:val="19"/>
          <w:sz w:val="28"/>
          <w:szCs w:val="28"/>
        </w:rPr>
        <w:t xml:space="preserve"> </w:t>
      </w:r>
      <w:r w:rsidRPr="009206C9">
        <w:rPr>
          <w:b/>
          <w:bCs/>
          <w:sz w:val="28"/>
          <w:szCs w:val="28"/>
        </w:rPr>
        <w:t>модели</w:t>
      </w:r>
      <w:r w:rsidRPr="009206C9">
        <w:rPr>
          <w:b/>
          <w:bCs/>
          <w:spacing w:val="15"/>
          <w:sz w:val="28"/>
          <w:szCs w:val="28"/>
        </w:rPr>
        <w:t xml:space="preserve"> </w:t>
      </w:r>
      <w:r w:rsidRPr="009206C9">
        <w:rPr>
          <w:b/>
          <w:bCs/>
          <w:sz w:val="28"/>
          <w:szCs w:val="28"/>
        </w:rPr>
        <w:t>наставничества</w:t>
      </w:r>
      <w:r w:rsidRPr="009206C9">
        <w:rPr>
          <w:b/>
          <w:bCs/>
          <w:spacing w:val="16"/>
          <w:sz w:val="28"/>
          <w:szCs w:val="28"/>
        </w:rPr>
        <w:t xml:space="preserve"> </w:t>
      </w:r>
    </w:p>
    <w:p w:rsidR="009206C9" w:rsidRPr="009206C9" w:rsidRDefault="009206C9" w:rsidP="009206C9">
      <w:pPr>
        <w:spacing w:after="4"/>
        <w:ind w:left="1348" w:right="675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3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779"/>
      </w:tblGrid>
      <w:tr w:rsidR="009206C9" w:rsidRPr="009206C9" w:rsidTr="009206C9">
        <w:trPr>
          <w:trHeight w:val="277"/>
        </w:trPr>
        <w:tc>
          <w:tcPr>
            <w:tcW w:w="2578" w:type="dxa"/>
          </w:tcPr>
          <w:p w:rsidR="009206C9" w:rsidRPr="009206C9" w:rsidRDefault="009206C9" w:rsidP="00090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Уровни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структуры</w:t>
            </w:r>
            <w:proofErr w:type="spellEnd"/>
          </w:p>
        </w:tc>
        <w:tc>
          <w:tcPr>
            <w:tcW w:w="7779" w:type="dxa"/>
          </w:tcPr>
          <w:p w:rsidR="009206C9" w:rsidRPr="009206C9" w:rsidRDefault="009206C9" w:rsidP="00090407">
            <w:pPr>
              <w:pStyle w:val="TableParagraph"/>
              <w:spacing w:line="258" w:lineRule="exact"/>
              <w:ind w:left="1943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Направления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деятельности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1931"/>
        </w:trPr>
        <w:tc>
          <w:tcPr>
            <w:tcW w:w="2578" w:type="dxa"/>
          </w:tcPr>
          <w:p w:rsidR="009206C9" w:rsidRPr="009206C9" w:rsidRDefault="009206C9" w:rsidP="00090407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 xml:space="preserve">ГБОУ </w:t>
            </w:r>
            <w:proofErr w:type="spellStart"/>
            <w:r w:rsidRPr="009206C9">
              <w:rPr>
                <w:sz w:val="28"/>
                <w:szCs w:val="28"/>
              </w:rPr>
              <w:t>школа</w:t>
            </w:r>
            <w:proofErr w:type="spellEnd"/>
            <w:r w:rsidRPr="009206C9"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7779" w:type="dxa"/>
          </w:tcPr>
          <w:p w:rsidR="009206C9" w:rsidRPr="009206C9" w:rsidRDefault="009206C9" w:rsidP="0009040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9206C9" w:rsidRPr="009206C9" w:rsidRDefault="009206C9" w:rsidP="0009040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9206C9" w:rsidRPr="009206C9" w:rsidRDefault="009206C9" w:rsidP="0009040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Реализация программ наставничества.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Назначение</w:t>
            </w:r>
            <w:r w:rsidRPr="009206C9">
              <w:rPr>
                <w:sz w:val="28"/>
                <w:szCs w:val="28"/>
                <w:lang w:val="ru-RU"/>
              </w:rPr>
              <w:tab/>
              <w:t>координатора и кураторов</w:t>
            </w:r>
            <w:r w:rsidRPr="009206C9">
              <w:rPr>
                <w:sz w:val="28"/>
                <w:szCs w:val="28"/>
                <w:lang w:val="ru-RU"/>
              </w:rPr>
              <w:tab/>
              <w:t>внедрения целевой модели наставничества.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9206C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9206C9" w:rsidRPr="009206C9" w:rsidTr="009206C9">
        <w:trPr>
          <w:trHeight w:val="1931"/>
        </w:trPr>
        <w:tc>
          <w:tcPr>
            <w:tcW w:w="2578" w:type="dxa"/>
          </w:tcPr>
          <w:p w:rsidR="009206C9" w:rsidRPr="009206C9" w:rsidRDefault="009206C9" w:rsidP="00090407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Координатор</w:t>
            </w:r>
            <w:proofErr w:type="spellEnd"/>
            <w:r w:rsidRPr="009206C9">
              <w:rPr>
                <w:sz w:val="28"/>
                <w:szCs w:val="28"/>
              </w:rPr>
              <w:t xml:space="preserve"> м </w:t>
            </w:r>
            <w:proofErr w:type="spellStart"/>
            <w:r w:rsidRPr="009206C9">
              <w:rPr>
                <w:sz w:val="28"/>
                <w:szCs w:val="28"/>
              </w:rPr>
              <w:t>кураторы</w:t>
            </w:r>
            <w:proofErr w:type="spellEnd"/>
          </w:p>
        </w:tc>
        <w:tc>
          <w:tcPr>
            <w:tcW w:w="7779" w:type="dxa"/>
          </w:tcPr>
          <w:p w:rsidR="009206C9" w:rsidRPr="009206C9" w:rsidRDefault="009206C9" w:rsidP="0009040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Формирование базы наставников и</w:t>
            </w:r>
            <w:r w:rsidRPr="009206C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наставляемых.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Организация обучения наставников (в том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числе </w:t>
            </w:r>
            <w:r w:rsidRPr="009206C9">
              <w:rPr>
                <w:sz w:val="28"/>
                <w:szCs w:val="28"/>
                <w:lang w:val="ru-RU"/>
              </w:rPr>
              <w:t>привлечение экспертов для проведения</w:t>
            </w:r>
            <w:r w:rsidRPr="009206C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обучения).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Контроль процедуры внедрения целевой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модели </w:t>
            </w:r>
            <w:r w:rsidRPr="009206C9">
              <w:rPr>
                <w:sz w:val="28"/>
                <w:szCs w:val="28"/>
                <w:lang w:val="ru-RU"/>
              </w:rPr>
              <w:t>наставничества.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</w:tabs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Контроль проведения программ</w:t>
            </w:r>
            <w:r w:rsidRPr="009206C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наставничества.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Участие в оценке вовлеченности </w:t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различные формы</w:t>
            </w:r>
            <w:r w:rsidRPr="009206C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наставничества.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Решение организационных вопросов, возникающих </w:t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процессе реализации</w:t>
            </w:r>
            <w:r w:rsidRPr="009206C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модели.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Мониторинг результатов эффективности реализации целевой модели</w:t>
            </w:r>
            <w:r w:rsidRPr="009206C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наставничества.</w:t>
            </w:r>
          </w:p>
        </w:tc>
      </w:tr>
      <w:tr w:rsidR="009206C9" w:rsidRPr="009206C9" w:rsidTr="009206C9">
        <w:trPr>
          <w:trHeight w:val="571"/>
        </w:trPr>
        <w:tc>
          <w:tcPr>
            <w:tcW w:w="2578" w:type="dxa"/>
          </w:tcPr>
          <w:p w:rsidR="009206C9" w:rsidRPr="009206C9" w:rsidRDefault="009206C9" w:rsidP="00090407">
            <w:pPr>
              <w:pStyle w:val="TableParagraph"/>
              <w:tabs>
                <w:tab w:val="left" w:pos="2341"/>
              </w:tabs>
              <w:ind w:right="96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Наставники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79" w:type="dxa"/>
          </w:tcPr>
          <w:p w:rsidR="009206C9" w:rsidRPr="009206C9" w:rsidRDefault="009206C9" w:rsidP="0009040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Реализация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наставнического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цикла</w:t>
            </w:r>
            <w:proofErr w:type="spellEnd"/>
            <w:r w:rsidRPr="009206C9">
              <w:rPr>
                <w:sz w:val="28"/>
                <w:szCs w:val="28"/>
              </w:rPr>
              <w:t xml:space="preserve">.  </w:t>
            </w:r>
          </w:p>
        </w:tc>
      </w:tr>
    </w:tbl>
    <w:p w:rsidR="009206C9" w:rsidRPr="009206C9" w:rsidRDefault="009206C9" w:rsidP="009206C9">
      <w:pPr>
        <w:pStyle w:val="1"/>
        <w:tabs>
          <w:tab w:val="left" w:pos="837"/>
        </w:tabs>
        <w:spacing w:before="90"/>
        <w:ind w:left="836"/>
        <w:rPr>
          <w:sz w:val="28"/>
          <w:szCs w:val="28"/>
        </w:rPr>
      </w:pPr>
    </w:p>
    <w:p w:rsidR="009206C9" w:rsidRPr="009206C9" w:rsidRDefault="009206C9" w:rsidP="009206C9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  <w:rPr>
          <w:sz w:val="28"/>
          <w:szCs w:val="28"/>
        </w:rPr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 w:rsidRPr="009206C9">
        <w:rPr>
          <w:sz w:val="28"/>
          <w:szCs w:val="28"/>
        </w:rP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 w:rsidRPr="009206C9">
        <w:rPr>
          <w:sz w:val="28"/>
          <w:szCs w:val="28"/>
        </w:rPr>
        <w:t xml:space="preserve"> </w:t>
      </w:r>
    </w:p>
    <w:p w:rsidR="009206C9" w:rsidRPr="009206C9" w:rsidRDefault="009206C9" w:rsidP="009206C9">
      <w:pPr>
        <w:pStyle w:val="1"/>
        <w:tabs>
          <w:tab w:val="left" w:pos="837"/>
        </w:tabs>
        <w:spacing w:before="90"/>
        <w:ind w:left="554"/>
        <w:rPr>
          <w:sz w:val="28"/>
          <w:szCs w:val="28"/>
        </w:rPr>
      </w:pPr>
    </w:p>
    <w:p w:rsidR="009206C9" w:rsidRPr="009206C9" w:rsidRDefault="009206C9" w:rsidP="009206C9">
      <w:pPr>
        <w:pStyle w:val="1"/>
        <w:tabs>
          <w:tab w:val="left" w:pos="837"/>
        </w:tabs>
        <w:spacing w:before="90"/>
        <w:rPr>
          <w:sz w:val="28"/>
          <w:szCs w:val="28"/>
        </w:rPr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 w:rsidRPr="009206C9">
        <w:rPr>
          <w:sz w:val="28"/>
          <w:szCs w:val="28"/>
        </w:rP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:rsidR="009206C9" w:rsidRPr="009206C9" w:rsidRDefault="009206C9" w:rsidP="009206C9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Наставляемый – участник программы, который через взаимодействие с наставником и при его помощи и </w:t>
      </w:r>
      <w:r w:rsidRPr="009206C9">
        <w:rPr>
          <w:spacing w:val="2"/>
          <w:sz w:val="28"/>
          <w:szCs w:val="28"/>
        </w:rPr>
        <w:t xml:space="preserve">поддержке </w:t>
      </w:r>
      <w:r w:rsidRPr="009206C9">
        <w:rPr>
          <w:sz w:val="28"/>
          <w:szCs w:val="28"/>
        </w:rPr>
        <w:t>решает конкретные жизненные задачи, личные и профессиональные,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приобретает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новый</w:t>
      </w:r>
      <w:r w:rsidRPr="009206C9">
        <w:rPr>
          <w:spacing w:val="13"/>
          <w:sz w:val="28"/>
          <w:szCs w:val="28"/>
        </w:rPr>
        <w:t xml:space="preserve"> </w:t>
      </w:r>
      <w:r w:rsidRPr="009206C9">
        <w:rPr>
          <w:sz w:val="28"/>
          <w:szCs w:val="28"/>
        </w:rPr>
        <w:t>опыт</w:t>
      </w:r>
      <w:r w:rsidRPr="009206C9">
        <w:rPr>
          <w:spacing w:val="9"/>
          <w:sz w:val="28"/>
          <w:szCs w:val="28"/>
        </w:rPr>
        <w:t xml:space="preserve"> </w:t>
      </w:r>
      <w:r w:rsidRPr="009206C9">
        <w:rPr>
          <w:sz w:val="28"/>
          <w:szCs w:val="28"/>
        </w:rPr>
        <w:t>и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развивает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новые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навыки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и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компетенции.</w:t>
      </w:r>
    </w:p>
    <w:p w:rsidR="009206C9" w:rsidRPr="009206C9" w:rsidRDefault="009206C9" w:rsidP="009206C9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 w:rsidRPr="009206C9">
        <w:rPr>
          <w:sz w:val="28"/>
          <w:szCs w:val="28"/>
        </w:rPr>
        <w:t>личностного  и</w:t>
      </w:r>
      <w:proofErr w:type="gramEnd"/>
      <w:r w:rsidRPr="009206C9">
        <w:rPr>
          <w:sz w:val="28"/>
          <w:szCs w:val="28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9206C9">
        <w:rPr>
          <w:spacing w:val="1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наставляемого.</w:t>
      </w:r>
    </w:p>
    <w:p w:rsidR="009206C9" w:rsidRPr="009206C9" w:rsidRDefault="009206C9" w:rsidP="009206C9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наставничества.</w:t>
      </w:r>
    </w:p>
    <w:p w:rsidR="009206C9" w:rsidRPr="009206C9" w:rsidRDefault="009206C9" w:rsidP="009206C9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9206C9" w:rsidRPr="009206C9" w:rsidRDefault="009206C9" w:rsidP="009206C9">
      <w:pPr>
        <w:pStyle w:val="a3"/>
        <w:ind w:right="247"/>
        <w:jc w:val="both"/>
        <w:rPr>
          <w:sz w:val="28"/>
          <w:szCs w:val="28"/>
        </w:rPr>
      </w:pPr>
    </w:p>
    <w:p w:rsidR="009206C9" w:rsidRPr="009206C9" w:rsidRDefault="009206C9" w:rsidP="009206C9">
      <w:pPr>
        <w:pStyle w:val="a3"/>
        <w:ind w:right="24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206C9" w:rsidRPr="009206C9" w:rsidRDefault="009206C9" w:rsidP="009206C9">
      <w:pPr>
        <w:pStyle w:val="a3"/>
        <w:spacing w:before="1"/>
        <w:rPr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8"/>
          <w:szCs w:val="28"/>
        </w:rPr>
      </w:pPr>
      <w:r w:rsidRPr="009206C9">
        <w:rPr>
          <w:sz w:val="28"/>
          <w:szCs w:val="28"/>
        </w:rPr>
        <w:t>Формирование базы</w:t>
      </w:r>
      <w:r w:rsidRPr="009206C9">
        <w:rPr>
          <w:spacing w:val="4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наставляемых:</w:t>
      </w:r>
    </w:p>
    <w:p w:rsidR="009206C9" w:rsidRPr="009206C9" w:rsidRDefault="009206C9" w:rsidP="009206C9">
      <w:pPr>
        <w:pStyle w:val="a3"/>
        <w:rPr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18"/>
        </w:numPr>
        <w:tabs>
          <w:tab w:val="left" w:pos="827"/>
        </w:tabs>
        <w:rPr>
          <w:sz w:val="28"/>
          <w:szCs w:val="28"/>
        </w:rPr>
      </w:pPr>
      <w:r w:rsidRPr="009206C9">
        <w:rPr>
          <w:sz w:val="28"/>
          <w:szCs w:val="28"/>
        </w:rPr>
        <w:t>из числа</w:t>
      </w:r>
      <w:r w:rsidRPr="009206C9">
        <w:rPr>
          <w:spacing w:val="8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обучающихся: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проявивших выдающиеся</w:t>
      </w:r>
      <w:r w:rsidRPr="009206C9">
        <w:rPr>
          <w:spacing w:val="9"/>
          <w:sz w:val="28"/>
          <w:szCs w:val="28"/>
        </w:rPr>
        <w:t xml:space="preserve"> </w:t>
      </w:r>
      <w:r w:rsidRPr="009206C9">
        <w:rPr>
          <w:sz w:val="28"/>
          <w:szCs w:val="28"/>
        </w:rPr>
        <w:t>способности;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демонстрирующий неудовлетворительные образовательные</w:t>
      </w:r>
      <w:r w:rsidRPr="009206C9">
        <w:rPr>
          <w:spacing w:val="-10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результаты;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с ограниченными возможностями</w:t>
      </w:r>
      <w:r w:rsidRPr="009206C9">
        <w:rPr>
          <w:spacing w:val="-2"/>
          <w:sz w:val="28"/>
          <w:szCs w:val="28"/>
        </w:rPr>
        <w:t xml:space="preserve"> </w:t>
      </w:r>
      <w:r w:rsidRPr="009206C9">
        <w:rPr>
          <w:sz w:val="28"/>
          <w:szCs w:val="28"/>
        </w:rPr>
        <w:t>здоровья;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попавших в трудную жизненную</w:t>
      </w:r>
      <w:r w:rsidRPr="009206C9">
        <w:rPr>
          <w:spacing w:val="54"/>
          <w:sz w:val="28"/>
          <w:szCs w:val="28"/>
        </w:rPr>
        <w:t xml:space="preserve"> </w:t>
      </w:r>
      <w:r w:rsidRPr="009206C9">
        <w:rPr>
          <w:sz w:val="28"/>
          <w:szCs w:val="28"/>
        </w:rPr>
        <w:t>ситуацию;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имеющих проблемы с</w:t>
      </w:r>
      <w:r w:rsidRPr="009206C9">
        <w:rPr>
          <w:spacing w:val="-1"/>
          <w:sz w:val="28"/>
          <w:szCs w:val="28"/>
        </w:rPr>
        <w:t xml:space="preserve"> </w:t>
      </w:r>
      <w:r w:rsidRPr="009206C9">
        <w:rPr>
          <w:sz w:val="28"/>
          <w:szCs w:val="28"/>
        </w:rPr>
        <w:t>поведением;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не принимающих участие в жизни школы, отстраненных от</w:t>
      </w:r>
      <w:r w:rsidRPr="009206C9">
        <w:rPr>
          <w:spacing w:val="-12"/>
          <w:sz w:val="28"/>
          <w:szCs w:val="28"/>
        </w:rPr>
        <w:t xml:space="preserve"> </w:t>
      </w:r>
      <w:r w:rsidRPr="009206C9">
        <w:rPr>
          <w:sz w:val="28"/>
          <w:szCs w:val="28"/>
        </w:rPr>
        <w:t>коллектива</w:t>
      </w:r>
    </w:p>
    <w:p w:rsidR="009206C9" w:rsidRPr="009206C9" w:rsidRDefault="009206C9" w:rsidP="009206C9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8"/>
          <w:szCs w:val="28"/>
        </w:rPr>
      </w:pPr>
      <w:r w:rsidRPr="009206C9">
        <w:rPr>
          <w:sz w:val="28"/>
          <w:szCs w:val="28"/>
        </w:rPr>
        <w:t>из числа</w:t>
      </w:r>
      <w:r w:rsidRPr="009206C9">
        <w:rPr>
          <w:spacing w:val="6"/>
          <w:sz w:val="28"/>
          <w:szCs w:val="28"/>
        </w:rPr>
        <w:t xml:space="preserve"> </w:t>
      </w:r>
      <w:r w:rsidRPr="009206C9">
        <w:rPr>
          <w:sz w:val="28"/>
          <w:szCs w:val="28"/>
        </w:rPr>
        <w:t>педагогов: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молодых</w:t>
      </w:r>
      <w:r w:rsidRPr="009206C9">
        <w:rPr>
          <w:spacing w:val="6"/>
          <w:sz w:val="28"/>
          <w:szCs w:val="28"/>
        </w:rPr>
        <w:t xml:space="preserve"> </w:t>
      </w:r>
      <w:r w:rsidRPr="009206C9">
        <w:rPr>
          <w:sz w:val="28"/>
          <w:szCs w:val="28"/>
        </w:rPr>
        <w:t>специалистов;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8"/>
          <w:szCs w:val="28"/>
        </w:rPr>
      </w:pPr>
      <w:r w:rsidRPr="009206C9">
        <w:rPr>
          <w:sz w:val="28"/>
          <w:szCs w:val="28"/>
        </w:rPr>
        <w:t>находящихся в состоянии эмоционального выгорания, хронической усталости;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8"/>
          <w:szCs w:val="28"/>
        </w:rPr>
      </w:pPr>
      <w:r w:rsidRPr="009206C9">
        <w:rPr>
          <w:sz w:val="28"/>
          <w:szCs w:val="28"/>
        </w:rPr>
        <w:t>находящихся в процессе адаптации на новом месте</w:t>
      </w:r>
      <w:r w:rsidRPr="009206C9">
        <w:rPr>
          <w:spacing w:val="-8"/>
          <w:sz w:val="28"/>
          <w:szCs w:val="28"/>
        </w:rPr>
        <w:t xml:space="preserve"> </w:t>
      </w:r>
      <w:r w:rsidRPr="009206C9">
        <w:rPr>
          <w:sz w:val="28"/>
          <w:szCs w:val="28"/>
        </w:rPr>
        <w:t>работы;</w:t>
      </w:r>
    </w:p>
    <w:p w:rsidR="009206C9" w:rsidRPr="009206C9" w:rsidRDefault="009206C9" w:rsidP="009206C9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8"/>
          <w:szCs w:val="28"/>
        </w:rPr>
      </w:pPr>
      <w:r w:rsidRPr="009206C9">
        <w:rPr>
          <w:sz w:val="28"/>
          <w:szCs w:val="28"/>
        </w:rPr>
        <w:t>желающими</w:t>
      </w:r>
      <w:r w:rsidRPr="009206C9">
        <w:rPr>
          <w:sz w:val="28"/>
          <w:szCs w:val="28"/>
        </w:rPr>
        <w:tab/>
        <w:t>овладеть</w:t>
      </w:r>
      <w:r w:rsidRPr="009206C9">
        <w:rPr>
          <w:sz w:val="28"/>
          <w:szCs w:val="28"/>
        </w:rPr>
        <w:tab/>
        <w:t>современными</w:t>
      </w:r>
      <w:r w:rsidRPr="009206C9">
        <w:rPr>
          <w:sz w:val="28"/>
          <w:szCs w:val="28"/>
        </w:rPr>
        <w:tab/>
      </w:r>
      <w:proofErr w:type="gramStart"/>
      <w:r w:rsidRPr="009206C9">
        <w:rPr>
          <w:sz w:val="28"/>
          <w:szCs w:val="28"/>
        </w:rPr>
        <w:t>программами,</w:t>
      </w:r>
      <w:r w:rsidRPr="009206C9">
        <w:rPr>
          <w:sz w:val="28"/>
          <w:szCs w:val="28"/>
        </w:rPr>
        <w:tab/>
      </w:r>
      <w:proofErr w:type="gramEnd"/>
      <w:r w:rsidRPr="009206C9">
        <w:rPr>
          <w:spacing w:val="-3"/>
          <w:sz w:val="28"/>
          <w:szCs w:val="28"/>
        </w:rPr>
        <w:t xml:space="preserve">цифровыми </w:t>
      </w:r>
      <w:r w:rsidRPr="009206C9">
        <w:rPr>
          <w:sz w:val="28"/>
          <w:szCs w:val="28"/>
        </w:rPr>
        <w:t>навыками, ИКТ компетенциями и</w:t>
      </w:r>
      <w:r w:rsidRPr="009206C9">
        <w:rPr>
          <w:spacing w:val="-4"/>
          <w:sz w:val="28"/>
          <w:szCs w:val="28"/>
        </w:rPr>
        <w:t xml:space="preserve"> </w:t>
      </w:r>
      <w:r w:rsidRPr="009206C9">
        <w:rPr>
          <w:sz w:val="28"/>
          <w:szCs w:val="28"/>
        </w:rPr>
        <w:t>т.д.</w:t>
      </w:r>
    </w:p>
    <w:p w:rsidR="009206C9" w:rsidRPr="009206C9" w:rsidRDefault="009206C9" w:rsidP="009206C9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8"/>
          <w:szCs w:val="28"/>
        </w:rPr>
      </w:pPr>
      <w:r w:rsidRPr="009206C9">
        <w:rPr>
          <w:sz w:val="28"/>
          <w:szCs w:val="28"/>
        </w:rPr>
        <w:t>Формирование базы наставников из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числа: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</w:t>
      </w:r>
      <w:r w:rsidRPr="009206C9">
        <w:rPr>
          <w:spacing w:val="24"/>
          <w:sz w:val="28"/>
          <w:szCs w:val="28"/>
        </w:rPr>
        <w:t xml:space="preserve"> </w:t>
      </w:r>
      <w:r w:rsidRPr="009206C9">
        <w:rPr>
          <w:sz w:val="28"/>
          <w:szCs w:val="28"/>
        </w:rPr>
        <w:t>вопросах;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педагогов и специалистов, заинтересованных в тиражировании </w:t>
      </w:r>
      <w:r w:rsidRPr="009206C9">
        <w:rPr>
          <w:sz w:val="28"/>
          <w:szCs w:val="28"/>
        </w:rPr>
        <w:lastRenderedPageBreak/>
        <w:t>личного педагогического опыта и создании продуктивной педагогической атмосферы;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родителей обучающихся – активных участников родительских или управляющих</w:t>
      </w:r>
      <w:r w:rsidRPr="009206C9">
        <w:rPr>
          <w:spacing w:val="6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советов;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выпускников, заинтересованных в поддержке своей школы;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8"/>
          <w:szCs w:val="28"/>
        </w:rPr>
      </w:pPr>
      <w:r w:rsidRPr="009206C9">
        <w:rPr>
          <w:sz w:val="28"/>
          <w:szCs w:val="28"/>
        </w:rPr>
        <w:t>сотрудников предприятий, заинтересованных в подготовке будущих кадров;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8"/>
          <w:szCs w:val="28"/>
        </w:rPr>
      </w:pPr>
      <w:r w:rsidRPr="009206C9">
        <w:rPr>
          <w:sz w:val="28"/>
          <w:szCs w:val="28"/>
        </w:rPr>
        <w:t xml:space="preserve">успешных предпринимателей или общественных </w:t>
      </w:r>
      <w:r w:rsidRPr="009206C9">
        <w:rPr>
          <w:spacing w:val="2"/>
          <w:sz w:val="28"/>
          <w:szCs w:val="28"/>
        </w:rPr>
        <w:t xml:space="preserve">деятелей, </w:t>
      </w:r>
      <w:r w:rsidRPr="009206C9">
        <w:rPr>
          <w:sz w:val="28"/>
          <w:szCs w:val="28"/>
        </w:rPr>
        <w:t>которые чувствуют потребность передать свой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опыт;</w:t>
      </w:r>
    </w:p>
    <w:p w:rsidR="009206C9" w:rsidRPr="009206C9" w:rsidRDefault="009206C9" w:rsidP="009206C9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8"/>
          <w:szCs w:val="28"/>
        </w:rPr>
      </w:pPr>
      <w:r w:rsidRPr="009206C9">
        <w:rPr>
          <w:sz w:val="28"/>
          <w:szCs w:val="28"/>
        </w:rPr>
        <w:t>ветеранов педагогического</w:t>
      </w:r>
      <w:r w:rsidRPr="009206C9">
        <w:rPr>
          <w:spacing w:val="4"/>
          <w:sz w:val="28"/>
          <w:szCs w:val="28"/>
        </w:rPr>
        <w:t xml:space="preserve"> </w:t>
      </w:r>
      <w:r w:rsidRPr="009206C9">
        <w:rPr>
          <w:sz w:val="28"/>
          <w:szCs w:val="28"/>
        </w:rPr>
        <w:t>труда.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a3"/>
        <w:ind w:left="118" w:right="241" w:firstLine="70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База наставляемых и база наставников может меняться в </w:t>
      </w:r>
      <w:proofErr w:type="gramStart"/>
      <w:r w:rsidRPr="009206C9">
        <w:rPr>
          <w:sz w:val="28"/>
          <w:szCs w:val="28"/>
        </w:rPr>
        <w:t>зависимости  от</w:t>
      </w:r>
      <w:proofErr w:type="gramEnd"/>
      <w:r w:rsidRPr="009206C9">
        <w:rPr>
          <w:sz w:val="28"/>
          <w:szCs w:val="28"/>
        </w:rP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9206C9">
        <w:rPr>
          <w:spacing w:val="33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представителей).</w:t>
      </w:r>
    </w:p>
    <w:p w:rsidR="009206C9" w:rsidRPr="009206C9" w:rsidRDefault="009206C9" w:rsidP="009206C9">
      <w:pPr>
        <w:tabs>
          <w:tab w:val="left" w:pos="479"/>
        </w:tabs>
        <w:ind w:right="243"/>
        <w:jc w:val="both"/>
        <w:rPr>
          <w:sz w:val="28"/>
          <w:szCs w:val="28"/>
        </w:rPr>
      </w:pPr>
    </w:p>
    <w:p w:rsidR="009206C9" w:rsidRPr="009206C9" w:rsidRDefault="009206C9" w:rsidP="009206C9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  <w:rPr>
          <w:sz w:val="28"/>
          <w:szCs w:val="28"/>
        </w:rPr>
      </w:pPr>
      <w:r w:rsidRPr="009206C9">
        <w:rPr>
          <w:b w:val="0"/>
          <w:bCs w:val="0"/>
          <w:sz w:val="28"/>
          <w:szCs w:val="28"/>
        </w:rPr>
        <w:t xml:space="preserve">Этапы реализации целевой модели наставничества в </w:t>
      </w:r>
      <w:r w:rsidRPr="009206C9">
        <w:rPr>
          <w:sz w:val="28"/>
          <w:szCs w:val="28"/>
        </w:rPr>
        <w:t>ГБОУ школы №5</w:t>
      </w:r>
    </w:p>
    <w:p w:rsidR="009206C9" w:rsidRPr="009206C9" w:rsidRDefault="009206C9" w:rsidP="009206C9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5245"/>
        <w:gridCol w:w="2868"/>
      </w:tblGrid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Результат</w:t>
            </w:r>
            <w:proofErr w:type="spellEnd"/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Подготовка условий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9206C9">
              <w:rPr>
                <w:sz w:val="28"/>
                <w:szCs w:val="28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206C9" w:rsidRPr="009206C9" w:rsidRDefault="009206C9" w:rsidP="009206C9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Создание благоприятных условий для запуска</w:t>
            </w:r>
            <w:r w:rsidRPr="009206C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программы.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Сбор предварительных запросов от потенциальных</w:t>
            </w:r>
            <w:r w:rsidRPr="009206C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наставляемых.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Выбор</w:t>
            </w:r>
            <w:r w:rsidRPr="009206C9">
              <w:rPr>
                <w:sz w:val="28"/>
                <w:szCs w:val="28"/>
                <w:lang w:val="ru-RU"/>
              </w:rPr>
              <w:tab/>
              <w:t>аудитории для поиска наставников.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Информирование и выбор форм наставничества.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206C9" w:rsidRPr="009206C9" w:rsidRDefault="009206C9" w:rsidP="00090407">
            <w:pPr>
              <w:pStyle w:val="TableParagraph"/>
              <w:tabs>
                <w:tab w:val="left" w:pos="2410"/>
              </w:tabs>
              <w:ind w:left="0"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Дорожная карта реализации наставничества.</w:t>
            </w:r>
          </w:p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Пакет документов.</w:t>
            </w:r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Формирование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базы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9206C9" w:rsidRPr="009206C9" w:rsidRDefault="009206C9" w:rsidP="009206C9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Выявление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конкретных проблем</w:t>
            </w:r>
            <w:proofErr w:type="gramEnd"/>
            <w:r w:rsidRPr="009206C9">
              <w:rPr>
                <w:sz w:val="28"/>
                <w:szCs w:val="28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Сбор и систематизация запросов от потенциальных</w:t>
            </w:r>
            <w:r w:rsidRPr="009206C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Формированная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база </w:t>
            </w:r>
            <w:r w:rsidRPr="009206C9">
              <w:rPr>
                <w:sz w:val="28"/>
                <w:szCs w:val="28"/>
                <w:lang w:val="ru-RU"/>
              </w:rPr>
              <w:t>наставляемых с картой запросов.</w:t>
            </w:r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Формирование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базы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206C9" w:rsidRPr="009206C9" w:rsidRDefault="009206C9" w:rsidP="00090407">
            <w:pPr>
              <w:pStyle w:val="TableParagraph"/>
              <w:ind w:left="0" w:right="103"/>
              <w:rPr>
                <w:b/>
                <w:bCs/>
                <w:sz w:val="28"/>
                <w:szCs w:val="28"/>
                <w:lang w:val="ru-RU"/>
              </w:rPr>
            </w:pPr>
            <w:r w:rsidRPr="009206C9">
              <w:rPr>
                <w:b/>
                <w:bCs/>
                <w:sz w:val="28"/>
                <w:szCs w:val="28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обучающихся, мотивированных помочь сверстникам в образовательных,</w:t>
            </w:r>
            <w:r w:rsidRPr="009206C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спортивных,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творческих и адаптационных вопросах (например, участники кружков по</w:t>
            </w:r>
            <w:r w:rsidRPr="009206C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интересам,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lastRenderedPageBreak/>
              <w:t>театральных или музыкальных групп, проектных классов, спортивных секций);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педагогов, заинтересованных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9206C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советов,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организаторов досуговой деятельности в образовательной организации и</w:t>
            </w:r>
            <w:r w:rsidRPr="009206C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других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9206C9" w:rsidRPr="009206C9" w:rsidRDefault="009206C9" w:rsidP="00090407">
            <w:pPr>
              <w:pStyle w:val="TableParagraph"/>
              <w:ind w:left="0" w:right="1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206C9">
              <w:rPr>
                <w:b/>
                <w:bCs/>
                <w:sz w:val="28"/>
                <w:szCs w:val="28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9206C9">
              <w:rPr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b/>
                <w:bCs/>
                <w:sz w:val="28"/>
                <w:szCs w:val="28"/>
                <w:lang w:val="ru-RU"/>
              </w:rPr>
              <w:t>базы</w:t>
            </w:r>
          </w:p>
          <w:p w:rsidR="009206C9" w:rsidRPr="009206C9" w:rsidRDefault="009206C9" w:rsidP="00090407">
            <w:pPr>
              <w:pStyle w:val="TableParagraph"/>
              <w:ind w:left="10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206C9">
              <w:rPr>
                <w:b/>
                <w:bCs/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bCs/>
                <w:sz w:val="28"/>
                <w:szCs w:val="28"/>
              </w:rPr>
              <w:t>из</w:t>
            </w:r>
            <w:proofErr w:type="spellEnd"/>
            <w:r w:rsidRPr="009206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bCs/>
                <w:sz w:val="28"/>
                <w:szCs w:val="28"/>
              </w:rPr>
              <w:t>числа</w:t>
            </w:r>
            <w:proofErr w:type="spellEnd"/>
            <w:r w:rsidRPr="009206C9">
              <w:rPr>
                <w:b/>
                <w:bCs/>
                <w:sz w:val="28"/>
                <w:szCs w:val="28"/>
              </w:rPr>
              <w:t>: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выпускников, заинтересованных в поддержке своей</w:t>
            </w:r>
            <w:r w:rsidRPr="009206C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школы;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сотрудников региональных предприятий, заинтересованных в подготовке</w:t>
            </w:r>
            <w:r w:rsidRPr="009206C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будущих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кадров (возможно пересечение с выпускниками);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потребность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передать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свой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опыт</w:t>
            </w:r>
            <w:proofErr w:type="spellEnd"/>
            <w:r w:rsidRPr="009206C9">
              <w:rPr>
                <w:sz w:val="28"/>
                <w:szCs w:val="28"/>
              </w:rPr>
              <w:t>;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представители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 xml:space="preserve">других  </w:t>
            </w:r>
            <w:r w:rsidRPr="009206C9">
              <w:rPr>
                <w:spacing w:val="-6"/>
                <w:sz w:val="28"/>
                <w:szCs w:val="28"/>
                <w:lang w:val="ru-RU"/>
              </w:rPr>
              <w:t>организаций</w:t>
            </w:r>
            <w:proofErr w:type="gramEnd"/>
            <w:r w:rsidRPr="009206C9">
              <w:rPr>
                <w:spacing w:val="-6"/>
                <w:sz w:val="28"/>
                <w:szCs w:val="28"/>
                <w:lang w:val="ru-RU"/>
              </w:rPr>
              <w:t xml:space="preserve">, </w:t>
            </w:r>
            <w:r w:rsidRPr="009206C9">
              <w:rPr>
                <w:sz w:val="28"/>
                <w:szCs w:val="28"/>
                <w:lang w:val="ru-RU"/>
              </w:rPr>
              <w:t>с которыми есть партнерские</w:t>
            </w:r>
            <w:r w:rsidRPr="009206C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9206C9" w:rsidRPr="009206C9" w:rsidRDefault="009206C9" w:rsidP="0009040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базы </w:t>
            </w:r>
            <w:r w:rsidRPr="009206C9">
              <w:rPr>
                <w:sz w:val="28"/>
                <w:szCs w:val="28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Отбор</w:t>
            </w:r>
            <w:proofErr w:type="spellEnd"/>
            <w:r w:rsidRPr="009206C9">
              <w:rPr>
                <w:sz w:val="28"/>
                <w:szCs w:val="28"/>
              </w:rPr>
              <w:t xml:space="preserve"> и </w:t>
            </w:r>
            <w:proofErr w:type="spellStart"/>
            <w:r w:rsidRPr="009206C9">
              <w:rPr>
                <w:sz w:val="28"/>
                <w:szCs w:val="28"/>
              </w:rPr>
              <w:t>обучение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206C9" w:rsidRPr="009206C9" w:rsidRDefault="009206C9" w:rsidP="009206C9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9206C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программы.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Обучение наставников для работы с</w:t>
            </w:r>
            <w:r w:rsidRPr="009206C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9206C9" w:rsidRPr="009206C9" w:rsidRDefault="009206C9" w:rsidP="009206C9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Заполнены анкеты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 xml:space="preserve">письменной свободной форме </w:t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всеми </w:t>
            </w:r>
            <w:r w:rsidRPr="009206C9">
              <w:rPr>
                <w:sz w:val="28"/>
                <w:szCs w:val="28"/>
                <w:lang w:val="ru-RU"/>
              </w:rPr>
              <w:t>потенциальными наставниками.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Собеседование</w:t>
            </w:r>
            <w:proofErr w:type="spellEnd"/>
            <w:r w:rsidRPr="009206C9">
              <w:rPr>
                <w:sz w:val="28"/>
                <w:szCs w:val="28"/>
              </w:rPr>
              <w:tab/>
              <w:t xml:space="preserve">с </w:t>
            </w:r>
            <w:proofErr w:type="spellStart"/>
            <w:r w:rsidRPr="009206C9">
              <w:rPr>
                <w:sz w:val="28"/>
                <w:szCs w:val="28"/>
              </w:rPr>
              <w:t>наставниками</w:t>
            </w:r>
            <w:proofErr w:type="spellEnd"/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Программа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обучения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lastRenderedPageBreak/>
              <w:t>Организация</w:t>
            </w:r>
            <w:proofErr w:type="spellEnd"/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хода</w:t>
            </w:r>
            <w:proofErr w:type="spellEnd"/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наставнической</w:t>
            </w:r>
            <w:proofErr w:type="spellEnd"/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программы</w:t>
            </w:r>
            <w:proofErr w:type="spellEnd"/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206C9" w:rsidRPr="009206C9" w:rsidRDefault="009206C9" w:rsidP="009206C9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Закрепление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гармоничных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чтобы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Работа в каждой паре/группе включает: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встречу-знакомство</w:t>
            </w:r>
            <w:proofErr w:type="spellEnd"/>
            <w:r w:rsidRPr="009206C9">
              <w:rPr>
                <w:bCs/>
                <w:sz w:val="28"/>
                <w:szCs w:val="28"/>
              </w:rPr>
              <w:t>,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пробную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рабочую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встречу</w:t>
            </w:r>
            <w:proofErr w:type="spellEnd"/>
            <w:r w:rsidRPr="009206C9">
              <w:rPr>
                <w:bCs/>
                <w:sz w:val="28"/>
                <w:szCs w:val="28"/>
              </w:rPr>
              <w:t>,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встречу-планирование</w:t>
            </w:r>
            <w:proofErr w:type="spellEnd"/>
            <w:r w:rsidRPr="009206C9">
              <w:rPr>
                <w:bCs/>
                <w:sz w:val="28"/>
                <w:szCs w:val="28"/>
              </w:rPr>
              <w:t>,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комплекс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последовательных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встреч</w:t>
            </w:r>
            <w:proofErr w:type="spellEnd"/>
            <w:r w:rsidRPr="009206C9">
              <w:rPr>
                <w:bCs/>
                <w:sz w:val="28"/>
                <w:szCs w:val="28"/>
              </w:rPr>
              <w:t>,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bCs/>
                <w:sz w:val="28"/>
                <w:szCs w:val="28"/>
              </w:rPr>
              <w:t>итоговую</w:t>
            </w:r>
            <w:proofErr w:type="spellEnd"/>
            <w:proofErr w:type="gram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встречу</w:t>
            </w:r>
            <w:proofErr w:type="spellEnd"/>
            <w:r w:rsidRPr="009206C9">
              <w:rPr>
                <w:bCs/>
                <w:sz w:val="28"/>
                <w:szCs w:val="28"/>
              </w:rPr>
              <w:t>.</w:t>
            </w:r>
          </w:p>
          <w:p w:rsidR="009206C9" w:rsidRPr="009206C9" w:rsidRDefault="009206C9" w:rsidP="00090407">
            <w:pPr>
              <w:pStyle w:val="a3"/>
              <w:spacing w:before="4"/>
              <w:rPr>
                <w:bCs/>
                <w:sz w:val="28"/>
                <w:szCs w:val="28"/>
              </w:rPr>
            </w:pPr>
          </w:p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8" w:type="dxa"/>
          </w:tcPr>
          <w:p w:rsidR="009206C9" w:rsidRPr="009206C9" w:rsidRDefault="009206C9" w:rsidP="00090407">
            <w:pPr>
              <w:pStyle w:val="a3"/>
              <w:spacing w:before="4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Мониторинг</w:t>
            </w:r>
            <w:proofErr w:type="spellEnd"/>
            <w:r w:rsidRPr="009206C9">
              <w:rPr>
                <w:b/>
                <w:sz w:val="28"/>
                <w:szCs w:val="28"/>
              </w:rPr>
              <w:t>: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9206C9" w:rsidRPr="009206C9" w:rsidRDefault="009206C9" w:rsidP="009206C9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сбор обратной связи от наставников, наставляемых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9206C9" w:rsidRPr="009206C9" w:rsidTr="00090407">
        <w:tc>
          <w:tcPr>
            <w:tcW w:w="2093" w:type="dxa"/>
          </w:tcPr>
          <w:p w:rsidR="009206C9" w:rsidRPr="009206C9" w:rsidRDefault="009206C9" w:rsidP="00090407">
            <w:pPr>
              <w:tabs>
                <w:tab w:val="left" w:pos="479"/>
              </w:tabs>
              <w:ind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Завершение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9206C9" w:rsidRPr="009206C9" w:rsidRDefault="009206C9" w:rsidP="009206C9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Подведение итогов работы каждой пары/группы.</w:t>
            </w:r>
          </w:p>
          <w:p w:rsidR="009206C9" w:rsidRPr="009206C9" w:rsidRDefault="009206C9" w:rsidP="009206C9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Подведение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итогов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школы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Публичное подведение итогов и популяризация</w:t>
            </w:r>
            <w:r w:rsidRPr="009206C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9206C9" w:rsidRPr="009206C9" w:rsidRDefault="009206C9" w:rsidP="009206C9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Собраны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лучшие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наставнические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практики</w:t>
            </w:r>
            <w:proofErr w:type="spellEnd"/>
            <w:r w:rsidRPr="009206C9">
              <w:rPr>
                <w:sz w:val="28"/>
                <w:szCs w:val="28"/>
              </w:rPr>
              <w:t xml:space="preserve">. 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Поощрение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</w:tbl>
    <w:p w:rsidR="009206C9" w:rsidRPr="009206C9" w:rsidRDefault="009206C9" w:rsidP="009206C9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p w:rsidR="009206C9" w:rsidRPr="009206C9" w:rsidRDefault="009206C9" w:rsidP="009206C9">
      <w:pPr>
        <w:pStyle w:val="a7"/>
        <w:tabs>
          <w:tab w:val="left" w:pos="479"/>
        </w:tabs>
        <w:ind w:left="478" w:right="243" w:firstLine="0"/>
        <w:rPr>
          <w:b/>
          <w:bCs/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Формы наставничества в ГБОУ школе №5</w:t>
      </w:r>
    </w:p>
    <w:p w:rsidR="009206C9" w:rsidRPr="009206C9" w:rsidRDefault="009206C9" w:rsidP="009206C9">
      <w:pPr>
        <w:pStyle w:val="a3"/>
        <w:spacing w:before="6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rPr>
          <w:sz w:val="28"/>
          <w:szCs w:val="28"/>
        </w:rPr>
      </w:pPr>
      <w:r w:rsidRPr="009206C9">
        <w:rPr>
          <w:sz w:val="28"/>
          <w:szCs w:val="28"/>
        </w:rPr>
        <w:t>Для</w:t>
      </w:r>
      <w:r w:rsidRPr="009206C9">
        <w:rPr>
          <w:sz w:val="28"/>
          <w:szCs w:val="28"/>
        </w:rPr>
        <w:tab/>
        <w:t>успешной</w:t>
      </w:r>
      <w:r w:rsidRPr="009206C9">
        <w:rPr>
          <w:sz w:val="28"/>
          <w:szCs w:val="28"/>
        </w:rPr>
        <w:tab/>
        <w:t>реализации</w:t>
      </w:r>
      <w:r w:rsidRPr="009206C9">
        <w:rPr>
          <w:sz w:val="28"/>
          <w:szCs w:val="28"/>
        </w:rPr>
        <w:tab/>
        <w:t>целевой</w:t>
      </w:r>
      <w:r w:rsidRPr="009206C9">
        <w:rPr>
          <w:sz w:val="28"/>
          <w:szCs w:val="28"/>
        </w:rPr>
        <w:tab/>
        <w:t>модели</w:t>
      </w:r>
      <w:r w:rsidRPr="009206C9">
        <w:rPr>
          <w:sz w:val="28"/>
          <w:szCs w:val="28"/>
        </w:rPr>
        <w:tab/>
        <w:t>наставничества</w:t>
      </w:r>
      <w:r w:rsidRPr="009206C9">
        <w:rPr>
          <w:sz w:val="28"/>
          <w:szCs w:val="28"/>
        </w:rPr>
        <w:tab/>
        <w:t>предусматривается выделение 5 возможных форм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 xml:space="preserve">наставничества. </w:t>
      </w:r>
    </w:p>
    <w:p w:rsidR="009206C9" w:rsidRPr="009206C9" w:rsidRDefault="009206C9" w:rsidP="009206C9">
      <w:pPr>
        <w:pStyle w:val="1"/>
        <w:numPr>
          <w:ilvl w:val="1"/>
          <w:numId w:val="36"/>
        </w:numPr>
        <w:tabs>
          <w:tab w:val="left" w:pos="1534"/>
          <w:tab w:val="left" w:pos="1535"/>
        </w:tabs>
        <w:rPr>
          <w:sz w:val="28"/>
          <w:szCs w:val="28"/>
        </w:rPr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 w:rsidRPr="009206C9">
        <w:rPr>
          <w:sz w:val="28"/>
          <w:szCs w:val="28"/>
        </w:rPr>
        <w:t>Форма наставничества «Ученик –</w:t>
      </w:r>
      <w:r w:rsidRPr="009206C9">
        <w:rPr>
          <w:spacing w:val="1"/>
          <w:sz w:val="28"/>
          <w:szCs w:val="28"/>
        </w:rPr>
        <w:t xml:space="preserve"> </w:t>
      </w:r>
      <w:r w:rsidRPr="009206C9">
        <w:rPr>
          <w:sz w:val="28"/>
          <w:szCs w:val="28"/>
        </w:rPr>
        <w:t>ученик».</w:t>
      </w:r>
      <w:bookmarkEnd w:id="45"/>
      <w:bookmarkEnd w:id="46"/>
      <w:bookmarkEnd w:id="47"/>
      <w:bookmarkEnd w:id="48"/>
      <w:bookmarkEnd w:id="49"/>
    </w:p>
    <w:p w:rsidR="009206C9" w:rsidRPr="009206C9" w:rsidRDefault="009206C9" w:rsidP="009206C9">
      <w:pPr>
        <w:pStyle w:val="a3"/>
        <w:spacing w:before="6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spacing w:before="1"/>
        <w:ind w:left="118" w:right="232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Цель: </w:t>
      </w:r>
      <w:r w:rsidRPr="009206C9">
        <w:rPr>
          <w:sz w:val="28"/>
          <w:szCs w:val="28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206C9" w:rsidRPr="009206C9" w:rsidRDefault="009206C9" w:rsidP="009206C9">
      <w:pPr>
        <w:pStyle w:val="a3"/>
        <w:spacing w:before="4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line="274" w:lineRule="exact"/>
        <w:rPr>
          <w:sz w:val="28"/>
          <w:szCs w:val="28"/>
        </w:rPr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 w:rsidRPr="009206C9">
        <w:rPr>
          <w:sz w:val="28"/>
          <w:szCs w:val="28"/>
        </w:rPr>
        <w:t>Задачи:</w:t>
      </w:r>
      <w:bookmarkEnd w:id="50"/>
      <w:bookmarkEnd w:id="51"/>
      <w:bookmarkEnd w:id="52"/>
      <w:bookmarkEnd w:id="53"/>
      <w:bookmarkEnd w:id="54"/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Помощь в реализации лидерского</w:t>
      </w:r>
      <w:r w:rsidRPr="009206C9">
        <w:rPr>
          <w:spacing w:val="-2"/>
          <w:sz w:val="28"/>
          <w:szCs w:val="28"/>
        </w:rPr>
        <w:t xml:space="preserve"> </w:t>
      </w:r>
      <w:r w:rsidRPr="009206C9">
        <w:rPr>
          <w:sz w:val="28"/>
          <w:szCs w:val="28"/>
        </w:rPr>
        <w:t>потенциала.</w:t>
      </w:r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Улучшение образовательных, творческих или спортивных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результатов.</w:t>
      </w:r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 xml:space="preserve">Развитие гибких навыков и </w:t>
      </w:r>
      <w:proofErr w:type="spellStart"/>
      <w:r w:rsidRPr="009206C9">
        <w:rPr>
          <w:sz w:val="28"/>
          <w:szCs w:val="28"/>
        </w:rPr>
        <w:t>метакомпетенций</w:t>
      </w:r>
      <w:proofErr w:type="spellEnd"/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>Оказание помощи в адаптации к новым условиям</w:t>
      </w:r>
      <w:r w:rsidRPr="009206C9">
        <w:rPr>
          <w:spacing w:val="-7"/>
          <w:sz w:val="28"/>
          <w:szCs w:val="28"/>
        </w:rPr>
        <w:t xml:space="preserve"> </w:t>
      </w:r>
      <w:r w:rsidRPr="009206C9">
        <w:rPr>
          <w:sz w:val="28"/>
          <w:szCs w:val="28"/>
        </w:rPr>
        <w:t>среды.</w:t>
      </w:r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8"/>
          <w:szCs w:val="28"/>
        </w:rPr>
      </w:pPr>
      <w:r w:rsidRPr="009206C9">
        <w:rPr>
          <w:sz w:val="28"/>
          <w:szCs w:val="28"/>
        </w:rPr>
        <w:t>Создание</w:t>
      </w:r>
      <w:r w:rsidRPr="009206C9">
        <w:rPr>
          <w:sz w:val="28"/>
          <w:szCs w:val="28"/>
        </w:rPr>
        <w:tab/>
        <w:t>комфортных</w:t>
      </w:r>
      <w:r w:rsidRPr="009206C9">
        <w:rPr>
          <w:sz w:val="28"/>
          <w:szCs w:val="28"/>
        </w:rPr>
        <w:tab/>
        <w:t>условий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коммуникаций</w:t>
      </w:r>
      <w:r w:rsidRPr="009206C9">
        <w:rPr>
          <w:sz w:val="28"/>
          <w:szCs w:val="28"/>
        </w:rPr>
        <w:tab/>
        <w:t>внутри</w:t>
      </w:r>
      <w:r w:rsidRPr="009206C9">
        <w:rPr>
          <w:sz w:val="28"/>
          <w:szCs w:val="28"/>
        </w:rPr>
        <w:tab/>
      </w:r>
      <w:r w:rsidRPr="009206C9">
        <w:rPr>
          <w:spacing w:val="-1"/>
          <w:sz w:val="28"/>
          <w:szCs w:val="28"/>
        </w:rPr>
        <w:t xml:space="preserve">образовательной </w:t>
      </w:r>
      <w:r w:rsidRPr="009206C9">
        <w:rPr>
          <w:sz w:val="28"/>
          <w:szCs w:val="28"/>
        </w:rPr>
        <w:t>организации.</w:t>
      </w:r>
    </w:p>
    <w:p w:rsidR="009206C9" w:rsidRPr="009206C9" w:rsidRDefault="009206C9" w:rsidP="009206C9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8"/>
          <w:szCs w:val="28"/>
        </w:rPr>
      </w:pPr>
      <w:r w:rsidRPr="009206C9">
        <w:rPr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9206C9" w:rsidRPr="009206C9" w:rsidRDefault="009206C9" w:rsidP="009206C9">
      <w:pPr>
        <w:pStyle w:val="a3"/>
        <w:spacing w:before="5"/>
        <w:rPr>
          <w:sz w:val="28"/>
          <w:szCs w:val="28"/>
        </w:rPr>
      </w:pPr>
    </w:p>
    <w:p w:rsidR="009206C9" w:rsidRPr="009206C9" w:rsidRDefault="009206C9" w:rsidP="009206C9">
      <w:pPr>
        <w:pStyle w:val="1"/>
        <w:rPr>
          <w:sz w:val="28"/>
          <w:szCs w:val="28"/>
        </w:rPr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 w:rsidRPr="009206C9">
        <w:rPr>
          <w:sz w:val="28"/>
          <w:szCs w:val="28"/>
        </w:rPr>
        <w:lastRenderedPageBreak/>
        <w:t>Результат:</w:t>
      </w:r>
      <w:bookmarkEnd w:id="55"/>
      <w:bookmarkEnd w:id="56"/>
      <w:bookmarkEnd w:id="57"/>
      <w:bookmarkEnd w:id="58"/>
      <w:bookmarkEnd w:id="59"/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8"/>
          <w:szCs w:val="28"/>
        </w:rPr>
      </w:pPr>
      <w:r w:rsidRPr="009206C9">
        <w:rPr>
          <w:sz w:val="28"/>
          <w:szCs w:val="28"/>
        </w:rPr>
        <w:t>Высокий уровень включения наставляемых во все социальные, культурные и образовательные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процессы.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8"/>
          <w:szCs w:val="28"/>
        </w:rPr>
      </w:pPr>
      <w:r w:rsidRPr="009206C9">
        <w:rPr>
          <w:sz w:val="28"/>
          <w:szCs w:val="28"/>
        </w:rPr>
        <w:t>Повышение успеваемости в</w:t>
      </w:r>
      <w:r w:rsidRPr="009206C9">
        <w:rPr>
          <w:spacing w:val="-11"/>
          <w:sz w:val="28"/>
          <w:szCs w:val="28"/>
        </w:rPr>
        <w:t xml:space="preserve"> </w:t>
      </w:r>
      <w:r w:rsidRPr="009206C9">
        <w:rPr>
          <w:sz w:val="28"/>
          <w:szCs w:val="28"/>
        </w:rPr>
        <w:t>школе.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8"/>
          <w:szCs w:val="28"/>
        </w:rPr>
      </w:pPr>
      <w:r w:rsidRPr="009206C9">
        <w:rPr>
          <w:sz w:val="28"/>
          <w:szCs w:val="28"/>
        </w:rPr>
        <w:t>Улучшение психоэмоционального фона внутри группы, класса, школы в</w:t>
      </w:r>
      <w:r w:rsidRPr="009206C9">
        <w:rPr>
          <w:spacing w:val="-9"/>
          <w:sz w:val="28"/>
          <w:szCs w:val="28"/>
        </w:rPr>
        <w:t xml:space="preserve"> </w:t>
      </w:r>
      <w:r w:rsidRPr="009206C9">
        <w:rPr>
          <w:sz w:val="28"/>
          <w:szCs w:val="28"/>
        </w:rPr>
        <w:t>целом.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8"/>
          <w:szCs w:val="28"/>
        </w:rPr>
      </w:pPr>
      <w:r w:rsidRPr="009206C9">
        <w:rPr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8"/>
          <w:szCs w:val="28"/>
        </w:rPr>
      </w:pPr>
      <w:r w:rsidRPr="009206C9">
        <w:rPr>
          <w:sz w:val="28"/>
          <w:szCs w:val="28"/>
        </w:rPr>
        <w:t>Количественный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качественный</w:t>
      </w:r>
      <w:r w:rsidRPr="009206C9">
        <w:rPr>
          <w:sz w:val="28"/>
          <w:szCs w:val="28"/>
        </w:rPr>
        <w:tab/>
        <w:t>рост</w:t>
      </w:r>
      <w:r w:rsidRPr="009206C9">
        <w:rPr>
          <w:sz w:val="28"/>
          <w:szCs w:val="28"/>
        </w:rPr>
        <w:tab/>
        <w:t>успешно</w:t>
      </w:r>
      <w:r w:rsidRPr="009206C9">
        <w:rPr>
          <w:sz w:val="28"/>
          <w:szCs w:val="28"/>
        </w:rPr>
        <w:tab/>
        <w:t>реализованных</w:t>
      </w:r>
      <w:r w:rsidRPr="009206C9">
        <w:rPr>
          <w:sz w:val="28"/>
          <w:szCs w:val="28"/>
        </w:rPr>
        <w:tab/>
        <w:t>творческих</w:t>
      </w:r>
      <w:r w:rsidRPr="009206C9">
        <w:rPr>
          <w:sz w:val="28"/>
          <w:szCs w:val="28"/>
        </w:rPr>
        <w:tab/>
      </w:r>
      <w:r w:rsidRPr="009206C9">
        <w:rPr>
          <w:spacing w:val="-18"/>
          <w:sz w:val="28"/>
          <w:szCs w:val="28"/>
        </w:rPr>
        <w:t xml:space="preserve">и </w:t>
      </w:r>
      <w:r w:rsidRPr="009206C9">
        <w:rPr>
          <w:sz w:val="28"/>
          <w:szCs w:val="28"/>
        </w:rPr>
        <w:t>образовательных</w:t>
      </w:r>
      <w:r w:rsidRPr="009206C9">
        <w:rPr>
          <w:spacing w:val="-2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проектов.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8"/>
          <w:szCs w:val="28"/>
        </w:rPr>
      </w:pPr>
      <w:r w:rsidRPr="009206C9">
        <w:rPr>
          <w:sz w:val="28"/>
          <w:szCs w:val="28"/>
        </w:rPr>
        <w:t>Снижение числа обучающихся состоящих на различных видах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учета.</w:t>
      </w:r>
    </w:p>
    <w:p w:rsidR="009206C9" w:rsidRPr="009206C9" w:rsidRDefault="009206C9" w:rsidP="009206C9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8"/>
          <w:szCs w:val="28"/>
        </w:rPr>
      </w:pPr>
      <w:r w:rsidRPr="009206C9">
        <w:rPr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9206C9">
        <w:rPr>
          <w:spacing w:val="-7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обучающихся.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"/>
        <w:ind w:left="961"/>
        <w:rPr>
          <w:sz w:val="28"/>
          <w:szCs w:val="28"/>
        </w:rPr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 w:rsidRPr="009206C9">
        <w:rPr>
          <w:sz w:val="28"/>
          <w:szCs w:val="28"/>
        </w:rPr>
        <w:t>Характеристика участников формы наставничества «Ученик – ученик».</w:t>
      </w:r>
      <w:bookmarkEnd w:id="60"/>
      <w:bookmarkEnd w:id="61"/>
      <w:bookmarkEnd w:id="62"/>
      <w:bookmarkEnd w:id="63"/>
      <w:bookmarkEnd w:id="64"/>
    </w:p>
    <w:p w:rsidR="009206C9" w:rsidRPr="009206C9" w:rsidRDefault="009206C9" w:rsidP="009206C9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103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3261"/>
        <w:gridCol w:w="3260"/>
      </w:tblGrid>
      <w:tr w:rsidR="009206C9" w:rsidRPr="009206C9" w:rsidTr="009206C9">
        <w:trPr>
          <w:trHeight w:val="278"/>
        </w:trPr>
        <w:tc>
          <w:tcPr>
            <w:tcW w:w="3836" w:type="dxa"/>
          </w:tcPr>
          <w:p w:rsidR="009206C9" w:rsidRPr="009206C9" w:rsidRDefault="009206C9" w:rsidP="00090407">
            <w:pPr>
              <w:pStyle w:val="TableParagraph"/>
              <w:spacing w:line="259" w:lineRule="exact"/>
              <w:ind w:left="1156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6521" w:type="dxa"/>
            <w:gridSpan w:val="2"/>
          </w:tcPr>
          <w:p w:rsidR="009206C9" w:rsidRPr="009206C9" w:rsidRDefault="009206C9" w:rsidP="00090407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9206C9" w:rsidRPr="009206C9" w:rsidTr="009206C9">
        <w:trPr>
          <w:trHeight w:val="275"/>
        </w:trPr>
        <w:tc>
          <w:tcPr>
            <w:tcW w:w="3836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Кто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может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быть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849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Пассивный</w:t>
            </w:r>
            <w:proofErr w:type="spellEnd"/>
          </w:p>
        </w:tc>
        <w:tc>
          <w:tcPr>
            <w:tcW w:w="3260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968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Активный</w:t>
            </w:r>
            <w:proofErr w:type="spellEnd"/>
          </w:p>
        </w:tc>
      </w:tr>
      <w:tr w:rsidR="009206C9" w:rsidRPr="009206C9" w:rsidTr="009206C9">
        <w:trPr>
          <w:trHeight w:val="277"/>
        </w:trPr>
        <w:tc>
          <w:tcPr>
            <w:tcW w:w="3836" w:type="dxa"/>
            <w:tcBorders>
              <w:bottom w:val="nil"/>
            </w:tcBorders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Активный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1"/>
                <w:sz w:val="28"/>
                <w:szCs w:val="28"/>
              </w:rPr>
              <w:t>ученик</w:t>
            </w:r>
            <w:proofErr w:type="spellEnd"/>
            <w:r w:rsidRPr="009206C9">
              <w:rPr>
                <w:spacing w:val="-1"/>
                <w:sz w:val="28"/>
                <w:szCs w:val="28"/>
              </w:rPr>
              <w:t>,</w:t>
            </w:r>
          </w:p>
        </w:tc>
        <w:tc>
          <w:tcPr>
            <w:tcW w:w="3261" w:type="dxa"/>
            <w:vMerge w:val="restart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Социально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или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ценностно</w:t>
            </w:r>
            <w:proofErr w:type="spellEnd"/>
          </w:p>
          <w:p w:rsidR="009206C9" w:rsidRPr="009206C9" w:rsidRDefault="009206C9" w:rsidP="00090407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-дезориентированный обучающийся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более </w:t>
            </w:r>
            <w:r w:rsidRPr="009206C9">
              <w:rPr>
                <w:sz w:val="28"/>
                <w:szCs w:val="28"/>
                <w:lang w:val="ru-RU"/>
              </w:rPr>
              <w:t>низкой по отношению к наставнику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ступени, </w:t>
            </w:r>
            <w:r w:rsidRPr="009206C9">
              <w:rPr>
                <w:sz w:val="28"/>
                <w:szCs w:val="28"/>
                <w:lang w:val="ru-RU"/>
              </w:rPr>
              <w:t>демонстрирующий</w:t>
            </w:r>
          </w:p>
          <w:p w:rsidR="009206C9" w:rsidRPr="009206C9" w:rsidRDefault="009206C9" w:rsidP="00090407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неудовлетворительные образовательные результаты или проблемы с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поведением,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8"/>
                <w:sz w:val="28"/>
                <w:szCs w:val="28"/>
                <w:lang w:val="ru-RU"/>
              </w:rPr>
              <w:t xml:space="preserve">не </w:t>
            </w:r>
            <w:r w:rsidRPr="009206C9">
              <w:rPr>
                <w:sz w:val="28"/>
                <w:szCs w:val="28"/>
                <w:lang w:val="ru-RU"/>
              </w:rPr>
              <w:t>принимающим участие в жизни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школы, </w:t>
            </w:r>
            <w:r w:rsidRPr="009206C9">
              <w:rPr>
                <w:sz w:val="28"/>
                <w:szCs w:val="28"/>
                <w:lang w:val="ru-RU"/>
              </w:rPr>
              <w:t>отстраненный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8"/>
                <w:sz w:val="28"/>
                <w:szCs w:val="28"/>
                <w:lang w:val="ru-RU"/>
              </w:rPr>
              <w:t xml:space="preserve">от </w:t>
            </w:r>
            <w:r w:rsidRPr="009206C9">
              <w:rPr>
                <w:sz w:val="28"/>
                <w:szCs w:val="28"/>
                <w:lang w:val="ru-RU"/>
              </w:rPr>
              <w:t>коллектива.</w:t>
            </w:r>
          </w:p>
        </w:tc>
        <w:tc>
          <w:tcPr>
            <w:tcW w:w="3260" w:type="dxa"/>
            <w:tcBorders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Обучающийся</w:t>
            </w:r>
            <w:proofErr w:type="spellEnd"/>
            <w:r w:rsidRPr="009206C9">
              <w:rPr>
                <w:sz w:val="28"/>
                <w:szCs w:val="28"/>
              </w:rPr>
              <w:t xml:space="preserve"> с </w:t>
            </w:r>
            <w:proofErr w:type="spellStart"/>
            <w:r w:rsidRPr="009206C9">
              <w:rPr>
                <w:sz w:val="28"/>
                <w:szCs w:val="28"/>
              </w:rPr>
              <w:t>особыми</w:t>
            </w:r>
            <w:proofErr w:type="spellEnd"/>
          </w:p>
        </w:tc>
      </w:tr>
      <w:tr w:rsidR="009206C9" w:rsidRPr="009206C9" w:rsidTr="009206C9">
        <w:trPr>
          <w:trHeight w:val="264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4" w:lineRule="exact"/>
              <w:ind w:left="0" w:right="100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обладающий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лидерским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4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образовательными</w:t>
            </w:r>
            <w:proofErr w:type="spellEnd"/>
          </w:p>
        </w:tc>
      </w:tr>
      <w:tr w:rsidR="009206C9" w:rsidRPr="009206C9" w:rsidTr="009206C9">
        <w:trPr>
          <w:trHeight w:val="266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и</w:t>
            </w:r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1"/>
                <w:sz w:val="28"/>
                <w:szCs w:val="28"/>
              </w:rPr>
              <w:t>организаторскими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потребностями</w:t>
            </w:r>
            <w:proofErr w:type="spellEnd"/>
            <w:r w:rsidRPr="009206C9">
              <w:rPr>
                <w:sz w:val="28"/>
                <w:szCs w:val="28"/>
              </w:rPr>
              <w:t>,</w:t>
            </w:r>
          </w:p>
        </w:tc>
      </w:tr>
      <w:tr w:rsidR="009206C9" w:rsidRPr="009206C9" w:rsidTr="009206C9">
        <w:trPr>
          <w:trHeight w:val="265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качествами</w:t>
            </w:r>
            <w:proofErr w:type="spellEnd"/>
            <w:r w:rsidRPr="009206C9">
              <w:rPr>
                <w:sz w:val="28"/>
                <w:szCs w:val="28"/>
              </w:rPr>
              <w:t>,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нуждающийся</w:t>
            </w:r>
            <w:proofErr w:type="spellEnd"/>
            <w:r w:rsidRPr="009206C9">
              <w:rPr>
                <w:sz w:val="28"/>
                <w:szCs w:val="28"/>
              </w:rPr>
              <w:tab/>
              <w:t>в</w:t>
            </w:r>
          </w:p>
        </w:tc>
      </w:tr>
      <w:tr w:rsidR="009206C9" w:rsidRPr="009206C9" w:rsidTr="009206C9">
        <w:trPr>
          <w:trHeight w:val="265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нетривиальностью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профессиональной</w:t>
            </w:r>
            <w:proofErr w:type="spellEnd"/>
          </w:p>
        </w:tc>
      </w:tr>
      <w:tr w:rsidR="009206C9" w:rsidRPr="009206C9" w:rsidTr="009206C9">
        <w:trPr>
          <w:trHeight w:val="266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827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мышления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поддержке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или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ресурсах</w:t>
            </w:r>
            <w:proofErr w:type="spellEnd"/>
          </w:p>
        </w:tc>
      </w:tr>
      <w:tr w:rsidR="009206C9" w:rsidRPr="009206C9" w:rsidTr="009206C9">
        <w:trPr>
          <w:trHeight w:val="843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Ученик</w:t>
            </w:r>
            <w:proofErr w:type="spellEnd"/>
            <w:r w:rsidRPr="009206C9">
              <w:rPr>
                <w:sz w:val="28"/>
                <w:szCs w:val="28"/>
              </w:rPr>
              <w:t>,</w:t>
            </w:r>
          </w:p>
          <w:p w:rsidR="009206C9" w:rsidRPr="009206C9" w:rsidRDefault="009206C9" w:rsidP="00090407">
            <w:pPr>
              <w:pStyle w:val="TableParagraph"/>
              <w:spacing w:line="265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демонстрирующий</w:t>
            </w:r>
            <w:proofErr w:type="spellEnd"/>
          </w:p>
          <w:p w:rsidR="009206C9" w:rsidRPr="009206C9" w:rsidRDefault="009206C9" w:rsidP="00090407">
            <w:pPr>
              <w:pStyle w:val="TableParagraph"/>
              <w:spacing w:line="256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высокие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для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обмена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мнениями</w:t>
            </w:r>
            <w:proofErr w:type="spellEnd"/>
            <w:r w:rsidRPr="009206C9">
              <w:rPr>
                <w:sz w:val="28"/>
                <w:szCs w:val="28"/>
              </w:rPr>
              <w:tab/>
              <w:t>и</w:t>
            </w:r>
          </w:p>
          <w:p w:rsidR="009206C9" w:rsidRPr="009206C9" w:rsidRDefault="009206C9" w:rsidP="00090407">
            <w:pPr>
              <w:pStyle w:val="TableParagraph"/>
              <w:tabs>
                <w:tab w:val="left" w:pos="1677"/>
              </w:tabs>
              <w:ind w:right="98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3"/>
                <w:sz w:val="28"/>
                <w:szCs w:val="28"/>
              </w:rPr>
              <w:t>собственных</w:t>
            </w:r>
            <w:proofErr w:type="spellEnd"/>
            <w:r w:rsidRPr="009206C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проектов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266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образовательные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2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2" w:lineRule="exact"/>
              <w:ind w:left="827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результаты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88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Победитель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школьных</w:t>
            </w:r>
            <w:proofErr w:type="spellEnd"/>
            <w:r w:rsidRPr="009206C9">
              <w:rPr>
                <w:spacing w:val="-6"/>
                <w:sz w:val="28"/>
                <w:szCs w:val="28"/>
              </w:rPr>
              <w:t xml:space="preserve"> </w:t>
            </w:r>
            <w:r w:rsidRPr="009206C9">
              <w:rPr>
                <w:sz w:val="28"/>
                <w:szCs w:val="28"/>
              </w:rPr>
              <w:t>и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4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4" w:lineRule="exact"/>
              <w:ind w:left="0" w:right="99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региональных</w:t>
            </w:r>
            <w:proofErr w:type="spellEnd"/>
            <w:r w:rsidRPr="009206C9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олимпиад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1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2" w:lineRule="exact"/>
              <w:ind w:left="827"/>
              <w:rPr>
                <w:sz w:val="28"/>
                <w:szCs w:val="28"/>
              </w:rPr>
            </w:pPr>
            <w:proofErr w:type="gramStart"/>
            <w:r w:rsidRPr="009206C9">
              <w:rPr>
                <w:sz w:val="28"/>
                <w:szCs w:val="28"/>
              </w:rPr>
              <w:t>и</w:t>
            </w:r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соревнований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88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Лидер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1"/>
                <w:sz w:val="28"/>
                <w:szCs w:val="28"/>
              </w:rPr>
              <w:t>класса</w:t>
            </w:r>
            <w:proofErr w:type="spellEnd"/>
            <w:r w:rsidRPr="009206C9">
              <w:rPr>
                <w:spacing w:val="-1"/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4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4" w:lineRule="exact"/>
              <w:ind w:left="827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параллели</w:t>
            </w:r>
            <w:proofErr w:type="spellEnd"/>
            <w:r w:rsidRPr="009206C9">
              <w:rPr>
                <w:sz w:val="28"/>
                <w:szCs w:val="28"/>
              </w:rPr>
              <w:t>,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6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0" w:right="98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принимающий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активное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1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2" w:lineRule="exact"/>
              <w:ind w:left="0" w:right="177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участие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в </w:t>
            </w:r>
            <w:proofErr w:type="spellStart"/>
            <w:r w:rsidRPr="009206C9">
              <w:rPr>
                <w:sz w:val="28"/>
                <w:szCs w:val="28"/>
              </w:rPr>
              <w:t>жизни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школы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89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pacing w:val="-1"/>
                <w:sz w:val="28"/>
                <w:szCs w:val="28"/>
              </w:rPr>
              <w:t>Возможный</w:t>
            </w:r>
            <w:proofErr w:type="spellEnd"/>
            <w:r w:rsidRPr="009206C9">
              <w:rPr>
                <w:spacing w:val="-1"/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1"/>
                <w:sz w:val="28"/>
                <w:szCs w:val="28"/>
              </w:rPr>
              <w:t>участник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5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0" w:right="96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всероссийских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детско</w:t>
            </w:r>
            <w:proofErr w:type="spellEnd"/>
            <w:r w:rsidRPr="009206C9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65"/>
        </w:trPr>
        <w:tc>
          <w:tcPr>
            <w:tcW w:w="3836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spacing w:line="246" w:lineRule="exact"/>
              <w:ind w:left="0" w:right="99"/>
              <w:jc w:val="righ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юношеских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274"/>
        </w:trPr>
        <w:tc>
          <w:tcPr>
            <w:tcW w:w="3836" w:type="dxa"/>
            <w:tcBorders>
              <w:top w:val="nil"/>
            </w:tcBorders>
          </w:tcPr>
          <w:p w:rsidR="009206C9" w:rsidRPr="009206C9" w:rsidRDefault="009206C9" w:rsidP="00090407">
            <w:pPr>
              <w:pStyle w:val="TableParagraph"/>
              <w:spacing w:line="254" w:lineRule="exact"/>
              <w:ind w:left="827"/>
              <w:rPr>
                <w:sz w:val="28"/>
                <w:szCs w:val="28"/>
              </w:rPr>
            </w:pPr>
            <w:proofErr w:type="gramStart"/>
            <w:r w:rsidRPr="009206C9">
              <w:rPr>
                <w:sz w:val="28"/>
                <w:szCs w:val="28"/>
              </w:rPr>
              <w:t>и</w:t>
            </w:r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объединений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206C9" w:rsidRPr="009206C9" w:rsidRDefault="009206C9" w:rsidP="009206C9">
      <w:pPr>
        <w:pStyle w:val="a3"/>
        <w:spacing w:before="8"/>
        <w:rPr>
          <w:b/>
          <w:sz w:val="28"/>
          <w:szCs w:val="28"/>
        </w:rPr>
      </w:pPr>
    </w:p>
    <w:p w:rsidR="009206C9" w:rsidRDefault="009206C9" w:rsidP="009206C9">
      <w:pPr>
        <w:ind w:left="118"/>
        <w:rPr>
          <w:b/>
          <w:sz w:val="28"/>
          <w:szCs w:val="28"/>
        </w:rPr>
      </w:pPr>
    </w:p>
    <w:p w:rsidR="009206C9" w:rsidRDefault="009206C9" w:rsidP="009206C9">
      <w:pPr>
        <w:ind w:left="118"/>
        <w:rPr>
          <w:b/>
          <w:sz w:val="28"/>
          <w:szCs w:val="28"/>
        </w:rPr>
      </w:pPr>
    </w:p>
    <w:p w:rsidR="009206C9" w:rsidRDefault="009206C9" w:rsidP="009206C9">
      <w:pPr>
        <w:ind w:left="118"/>
        <w:rPr>
          <w:b/>
          <w:sz w:val="28"/>
          <w:szCs w:val="28"/>
        </w:rPr>
      </w:pPr>
    </w:p>
    <w:p w:rsidR="009206C9" w:rsidRPr="009206C9" w:rsidRDefault="009206C9" w:rsidP="009206C9">
      <w:pPr>
        <w:ind w:left="118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lastRenderedPageBreak/>
        <w:t>Возможные варианты программы наставничества «Ученик – ученик».</w:t>
      </w:r>
    </w:p>
    <w:p w:rsidR="009206C9" w:rsidRPr="009206C9" w:rsidRDefault="009206C9" w:rsidP="009206C9">
      <w:pPr>
        <w:pStyle w:val="a3"/>
        <w:spacing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703"/>
      </w:tblGrid>
      <w:tr w:rsidR="009206C9" w:rsidRPr="009206C9" w:rsidTr="009206C9">
        <w:trPr>
          <w:trHeight w:val="277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Формы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6703" w:type="dxa"/>
          </w:tcPr>
          <w:p w:rsidR="009206C9" w:rsidRPr="009206C9" w:rsidRDefault="009206C9" w:rsidP="00090407">
            <w:pPr>
              <w:pStyle w:val="TableParagraph"/>
              <w:spacing w:line="258" w:lineRule="exact"/>
              <w:ind w:left="2673" w:right="2671"/>
              <w:jc w:val="center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Цель</w:t>
            </w:r>
            <w:proofErr w:type="spellEnd"/>
          </w:p>
        </w:tc>
      </w:tr>
      <w:tr w:rsidR="009206C9" w:rsidRPr="009206C9" w:rsidTr="009206C9">
        <w:trPr>
          <w:trHeight w:val="551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Успевающий</w:t>
            </w:r>
            <w:proofErr w:type="spellEnd"/>
            <w:r w:rsidRPr="009206C9">
              <w:rPr>
                <w:sz w:val="28"/>
                <w:szCs w:val="28"/>
              </w:rPr>
              <w:tab/>
              <w:t>–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неуспевающий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703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Достижение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лучших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образовательных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результатов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1103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Лидер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пассивный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703" w:type="dxa"/>
          </w:tcPr>
          <w:p w:rsidR="009206C9" w:rsidRPr="009206C9" w:rsidRDefault="009206C9" w:rsidP="00090407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206C9" w:rsidRPr="009206C9" w:rsidTr="009206C9">
        <w:trPr>
          <w:trHeight w:val="275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Равный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равному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703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0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Обмен навыками для достижения целей.</w:t>
            </w:r>
          </w:p>
        </w:tc>
      </w:tr>
      <w:tr w:rsidR="009206C9" w:rsidRPr="009206C9" w:rsidTr="009206C9">
        <w:trPr>
          <w:trHeight w:val="551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Адаптированный</w:t>
            </w:r>
            <w:proofErr w:type="spellEnd"/>
            <w:r w:rsidRPr="009206C9">
              <w:rPr>
                <w:sz w:val="28"/>
                <w:szCs w:val="28"/>
              </w:rPr>
              <w:tab/>
              <w:t>–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неадаптированный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703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Адаптация к новым условиям обучения.</w:t>
            </w:r>
          </w:p>
        </w:tc>
      </w:tr>
    </w:tbl>
    <w:p w:rsidR="009206C9" w:rsidRPr="009206C9" w:rsidRDefault="009206C9" w:rsidP="009206C9">
      <w:pPr>
        <w:pStyle w:val="a3"/>
        <w:spacing w:before="8"/>
        <w:rPr>
          <w:b/>
          <w:sz w:val="28"/>
          <w:szCs w:val="28"/>
        </w:rPr>
      </w:pPr>
    </w:p>
    <w:p w:rsidR="009206C9" w:rsidRPr="009206C9" w:rsidRDefault="009206C9" w:rsidP="009206C9">
      <w:pPr>
        <w:pStyle w:val="1"/>
        <w:rPr>
          <w:sz w:val="28"/>
          <w:szCs w:val="28"/>
        </w:rPr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 w:rsidRPr="009206C9">
        <w:rPr>
          <w:sz w:val="28"/>
          <w:szCs w:val="28"/>
        </w:rPr>
        <w:t>Схема реализации формы наставничества «Ученик – ученик».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r w:rsidRPr="009206C9">
              <w:rPr>
                <w:bCs w:val="0"/>
                <w:sz w:val="28"/>
                <w:szCs w:val="28"/>
              </w:rPr>
              <w:t>Этапы</w:t>
            </w:r>
            <w:proofErr w:type="spellEnd"/>
            <w:r w:rsidRPr="009206C9">
              <w:rPr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 w:val="0"/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bCs w:val="0"/>
                <w:sz w:val="28"/>
                <w:szCs w:val="28"/>
              </w:rPr>
              <w:t>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9206C9">
              <w:rPr>
                <w:bCs w:val="0"/>
                <w:sz w:val="28"/>
                <w:szCs w:val="28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Представление программ наставничества в</w:t>
            </w:r>
          </w:p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Ученическая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конференция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 xml:space="preserve">Анкетирование. </w:t>
            </w:r>
            <w:r w:rsidRPr="009206C9">
              <w:rPr>
                <w:b w:val="0"/>
                <w:bCs w:val="0"/>
                <w:spacing w:val="-1"/>
                <w:sz w:val="28"/>
                <w:szCs w:val="28"/>
                <w:lang w:val="ru-RU"/>
              </w:rPr>
              <w:t xml:space="preserve">Собеседование. </w:t>
            </w:r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Использование базы</w:t>
            </w:r>
            <w:r w:rsidRPr="009206C9">
              <w:rPr>
                <w:b w:val="0"/>
                <w:bCs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Обучение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Обучение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проводится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куратором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ind w:left="0" w:right="96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proofErr w:type="gramStart"/>
            <w:r w:rsidRPr="009206C9">
              <w:rPr>
                <w:b w:val="0"/>
                <w:bCs w:val="0"/>
                <w:sz w:val="28"/>
                <w:szCs w:val="28"/>
              </w:rPr>
              <w:t>наставничества</w:t>
            </w:r>
            <w:proofErr w:type="spellEnd"/>
            <w:proofErr w:type="gram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Анкетирование.</w:t>
            </w:r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ab/>
              <w:t xml:space="preserve">Листы </w:t>
            </w:r>
            <w:r w:rsidRPr="009206C9">
              <w:rPr>
                <w:b w:val="0"/>
                <w:bCs w:val="0"/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Использование базы</w:t>
            </w:r>
            <w:r w:rsidRPr="009206C9">
              <w:rPr>
                <w:b w:val="0"/>
                <w:bCs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Формирование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пар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групп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После</w:t>
            </w:r>
            <w:r w:rsidRPr="009206C9">
              <w:rPr>
                <w:sz w:val="28"/>
                <w:szCs w:val="28"/>
                <w:lang w:val="ru-RU"/>
              </w:rPr>
              <w:tab/>
              <w:t>личных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встреч,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>обсуждения</w:t>
            </w:r>
          </w:p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Наставляемый улучшает </w:t>
            </w:r>
            <w:r w:rsidRPr="009206C9">
              <w:rPr>
                <w:spacing w:val="-5"/>
                <w:sz w:val="28"/>
                <w:szCs w:val="28"/>
                <w:lang w:val="ru-RU"/>
              </w:rPr>
              <w:t xml:space="preserve">свои </w:t>
            </w:r>
            <w:r w:rsidRPr="009206C9">
              <w:rPr>
                <w:sz w:val="28"/>
                <w:szCs w:val="28"/>
                <w:lang w:val="ru-RU"/>
              </w:rPr>
              <w:t>образовательные результаты, о</w:t>
            </w:r>
            <w:r w:rsidRPr="009206C9">
              <w:rPr>
                <w:spacing w:val="-9"/>
                <w:sz w:val="28"/>
                <w:szCs w:val="28"/>
                <w:lang w:val="ru-RU"/>
              </w:rPr>
              <w:t xml:space="preserve">н </w:t>
            </w:r>
            <w:r w:rsidRPr="009206C9">
              <w:rPr>
                <w:sz w:val="28"/>
                <w:szCs w:val="28"/>
                <w:lang w:val="ru-RU"/>
              </w:rPr>
              <w:t xml:space="preserve">интегрирован в школьное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сообщество, </w:t>
            </w:r>
            <w:r w:rsidRPr="009206C9">
              <w:rPr>
                <w:sz w:val="28"/>
                <w:szCs w:val="28"/>
                <w:lang w:val="ru-RU"/>
              </w:rPr>
              <w:t>повышена мотивация и</w:t>
            </w:r>
            <w:r w:rsidRPr="009206C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Предоставление</w:t>
            </w:r>
            <w:r w:rsidRPr="009206C9">
              <w:rPr>
                <w:sz w:val="28"/>
                <w:szCs w:val="28"/>
                <w:lang w:val="ru-RU"/>
              </w:rPr>
              <w:tab/>
              <w:t>конкретных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результатов </w:t>
            </w:r>
            <w:r w:rsidRPr="009206C9">
              <w:rPr>
                <w:sz w:val="28"/>
                <w:szCs w:val="28"/>
                <w:lang w:val="ru-RU"/>
              </w:rPr>
              <w:t>взаимодействия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ab/>
              <w:t>(</w:t>
            </w:r>
            <w:proofErr w:type="gramEnd"/>
            <w:r w:rsidRPr="009206C9">
              <w:rPr>
                <w:sz w:val="28"/>
                <w:szCs w:val="28"/>
                <w:lang w:val="ru-RU"/>
              </w:rPr>
              <w:t>проект,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>улучшение</w:t>
            </w:r>
          </w:p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Рефлексия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формы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наставничества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Анализ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эффективности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5044" w:type="dxa"/>
          </w:tcPr>
          <w:p w:rsidR="009206C9" w:rsidRPr="009206C9" w:rsidRDefault="009206C9" w:rsidP="00090407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Наставник</w:t>
            </w:r>
            <w:r w:rsidRPr="009206C9">
              <w:rPr>
                <w:sz w:val="28"/>
                <w:szCs w:val="28"/>
                <w:lang w:val="ru-RU"/>
              </w:rPr>
              <w:tab/>
              <w:t>получает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  <w:t>уважаемый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заслуженный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  <w:t>статус.</w:t>
            </w:r>
            <w:r w:rsidRPr="009206C9">
              <w:rPr>
                <w:sz w:val="28"/>
                <w:szCs w:val="28"/>
                <w:lang w:val="ru-RU"/>
              </w:rPr>
              <w:tab/>
              <w:t>Чувствует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5"/>
                <w:sz w:val="28"/>
                <w:szCs w:val="28"/>
                <w:lang w:val="ru-RU"/>
              </w:rPr>
              <w:t>свою</w:t>
            </w:r>
          </w:p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9206C9">
              <w:rPr>
                <w:b w:val="0"/>
                <w:bCs w:val="0"/>
                <w:sz w:val="28"/>
                <w:szCs w:val="28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:rsidR="009206C9" w:rsidRPr="009206C9" w:rsidRDefault="009206C9" w:rsidP="00090407">
            <w:pPr>
              <w:pStyle w:val="1"/>
              <w:ind w:left="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Поощрение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на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ученической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 w:val="0"/>
                <w:bCs w:val="0"/>
                <w:sz w:val="28"/>
                <w:szCs w:val="28"/>
              </w:rPr>
              <w:t>конференции</w:t>
            </w:r>
            <w:proofErr w:type="spellEnd"/>
            <w:r w:rsidRPr="009206C9">
              <w:rPr>
                <w:b w:val="0"/>
                <w:bCs w:val="0"/>
                <w:sz w:val="28"/>
                <w:szCs w:val="28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:rsidR="009206C9" w:rsidRPr="009206C9" w:rsidRDefault="009206C9" w:rsidP="009206C9">
      <w:pPr>
        <w:pStyle w:val="1"/>
        <w:rPr>
          <w:sz w:val="28"/>
          <w:szCs w:val="28"/>
        </w:rPr>
      </w:pPr>
    </w:p>
    <w:p w:rsidR="009206C9" w:rsidRPr="009206C9" w:rsidRDefault="009206C9" w:rsidP="009206C9">
      <w:pPr>
        <w:pStyle w:val="a3"/>
        <w:spacing w:before="3"/>
        <w:rPr>
          <w:b/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Форма наставничества «Учитель – учитель».</w:t>
      </w:r>
    </w:p>
    <w:p w:rsidR="009206C9" w:rsidRPr="009206C9" w:rsidRDefault="009206C9" w:rsidP="009206C9">
      <w:pPr>
        <w:pStyle w:val="a3"/>
        <w:spacing w:before="7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ind w:left="118" w:right="231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Цель: </w:t>
      </w:r>
      <w:r w:rsidRPr="009206C9">
        <w:rPr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206C9" w:rsidRPr="009206C9" w:rsidRDefault="009206C9" w:rsidP="009206C9">
      <w:pPr>
        <w:pStyle w:val="a3"/>
        <w:spacing w:before="4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" w:line="274" w:lineRule="exact"/>
        <w:rPr>
          <w:sz w:val="28"/>
          <w:szCs w:val="28"/>
        </w:rPr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 w:rsidRPr="009206C9">
        <w:rPr>
          <w:sz w:val="28"/>
          <w:szCs w:val="28"/>
        </w:rPr>
        <w:t>Задачи:</w:t>
      </w:r>
      <w:bookmarkEnd w:id="140"/>
      <w:bookmarkEnd w:id="141"/>
      <w:bookmarkEnd w:id="142"/>
      <w:bookmarkEnd w:id="143"/>
      <w:bookmarkEnd w:id="144"/>
    </w:p>
    <w:p w:rsidR="009206C9" w:rsidRPr="009206C9" w:rsidRDefault="009206C9" w:rsidP="009206C9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8"/>
          <w:szCs w:val="28"/>
        </w:rPr>
      </w:pPr>
      <w:r w:rsidRPr="009206C9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</w:t>
      </w:r>
      <w:r w:rsidRPr="009206C9">
        <w:rPr>
          <w:spacing w:val="-1"/>
          <w:sz w:val="28"/>
          <w:szCs w:val="28"/>
        </w:rPr>
        <w:t xml:space="preserve"> </w:t>
      </w:r>
      <w:r w:rsidRPr="009206C9">
        <w:rPr>
          <w:sz w:val="28"/>
          <w:szCs w:val="28"/>
        </w:rPr>
        <w:t>деятельности.</w:t>
      </w:r>
    </w:p>
    <w:p w:rsidR="009206C9" w:rsidRPr="009206C9" w:rsidRDefault="009206C9" w:rsidP="009206C9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8"/>
          <w:szCs w:val="28"/>
        </w:rPr>
      </w:pPr>
      <w:r w:rsidRPr="009206C9">
        <w:rPr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9206C9" w:rsidRPr="009206C9" w:rsidRDefault="009206C9" w:rsidP="009206C9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8"/>
          <w:szCs w:val="28"/>
        </w:rPr>
      </w:pPr>
      <w:r w:rsidRPr="009206C9">
        <w:rPr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</w:t>
      </w:r>
      <w:r w:rsidRPr="009206C9">
        <w:rPr>
          <w:spacing w:val="-3"/>
          <w:sz w:val="28"/>
          <w:szCs w:val="28"/>
        </w:rPr>
        <w:t xml:space="preserve"> </w:t>
      </w:r>
      <w:r w:rsidRPr="009206C9">
        <w:rPr>
          <w:sz w:val="28"/>
          <w:szCs w:val="28"/>
        </w:rPr>
        <w:t>деятельности.</w:t>
      </w:r>
    </w:p>
    <w:p w:rsidR="009206C9" w:rsidRPr="009206C9" w:rsidRDefault="009206C9" w:rsidP="009206C9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8"/>
          <w:szCs w:val="28"/>
        </w:rPr>
      </w:pPr>
      <w:r w:rsidRPr="009206C9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9206C9">
        <w:rPr>
          <w:spacing w:val="-1"/>
          <w:sz w:val="28"/>
          <w:szCs w:val="28"/>
        </w:rPr>
        <w:t xml:space="preserve"> </w:t>
      </w:r>
      <w:r w:rsidRPr="009206C9">
        <w:rPr>
          <w:sz w:val="28"/>
          <w:szCs w:val="28"/>
        </w:rPr>
        <w:t>организации.</w:t>
      </w:r>
    </w:p>
    <w:p w:rsidR="009206C9" w:rsidRPr="009206C9" w:rsidRDefault="009206C9" w:rsidP="009206C9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Ускорить процесс профессионального становления</w:t>
      </w:r>
      <w:r w:rsidRPr="009206C9">
        <w:rPr>
          <w:spacing w:val="-4"/>
          <w:sz w:val="28"/>
          <w:szCs w:val="28"/>
        </w:rPr>
        <w:t xml:space="preserve"> </w:t>
      </w:r>
      <w:r w:rsidRPr="009206C9">
        <w:rPr>
          <w:sz w:val="28"/>
          <w:szCs w:val="28"/>
        </w:rPr>
        <w:t>педагога.</w:t>
      </w:r>
    </w:p>
    <w:p w:rsidR="009206C9" w:rsidRPr="009206C9" w:rsidRDefault="009206C9" w:rsidP="009206C9">
      <w:pPr>
        <w:pStyle w:val="a3"/>
        <w:spacing w:before="3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line="274" w:lineRule="exact"/>
        <w:rPr>
          <w:sz w:val="28"/>
          <w:szCs w:val="28"/>
        </w:rPr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 w:rsidRPr="009206C9">
        <w:rPr>
          <w:sz w:val="28"/>
          <w:szCs w:val="28"/>
        </w:rPr>
        <w:t>Результат:</w:t>
      </w:r>
      <w:bookmarkEnd w:id="145"/>
      <w:bookmarkEnd w:id="146"/>
      <w:bookmarkEnd w:id="147"/>
      <w:bookmarkEnd w:id="148"/>
      <w:bookmarkEnd w:id="149"/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Высокий уровень включенности молодых специалистов и новых педагогов</w:t>
      </w:r>
      <w:r w:rsidRPr="009206C9">
        <w:rPr>
          <w:spacing w:val="-24"/>
          <w:sz w:val="28"/>
          <w:szCs w:val="28"/>
        </w:rPr>
        <w:t xml:space="preserve"> </w:t>
      </w:r>
      <w:r w:rsidRPr="009206C9">
        <w:rPr>
          <w:sz w:val="28"/>
          <w:szCs w:val="28"/>
        </w:rPr>
        <w:t>в педагогическую работу и культурную жизнь образовательной</w:t>
      </w:r>
      <w:r w:rsidRPr="009206C9">
        <w:rPr>
          <w:spacing w:val="-22"/>
          <w:sz w:val="28"/>
          <w:szCs w:val="28"/>
        </w:rPr>
        <w:t xml:space="preserve"> </w:t>
      </w:r>
      <w:r w:rsidRPr="009206C9">
        <w:rPr>
          <w:sz w:val="28"/>
          <w:szCs w:val="28"/>
        </w:rPr>
        <w:t>организации.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Усиление уверенности в собственных силах и развитие личного творческого и педагогического</w:t>
      </w:r>
      <w:r w:rsidRPr="009206C9">
        <w:rPr>
          <w:spacing w:val="-1"/>
          <w:sz w:val="28"/>
          <w:szCs w:val="28"/>
        </w:rPr>
        <w:t xml:space="preserve"> </w:t>
      </w:r>
      <w:r w:rsidRPr="009206C9">
        <w:rPr>
          <w:sz w:val="28"/>
          <w:szCs w:val="28"/>
        </w:rPr>
        <w:t>потенциала.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Улучшение психологического климата в образовательной</w:t>
      </w:r>
      <w:r w:rsidRPr="009206C9">
        <w:rPr>
          <w:spacing w:val="-5"/>
          <w:sz w:val="28"/>
          <w:szCs w:val="28"/>
        </w:rPr>
        <w:t xml:space="preserve"> </w:t>
      </w:r>
      <w:r w:rsidRPr="009206C9">
        <w:rPr>
          <w:sz w:val="28"/>
          <w:szCs w:val="28"/>
        </w:rPr>
        <w:t>организации.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Повышение уровня удовлетворенности в собственной работой и</w:t>
      </w:r>
      <w:r w:rsidRPr="009206C9">
        <w:rPr>
          <w:spacing w:val="-26"/>
          <w:sz w:val="28"/>
          <w:szCs w:val="28"/>
        </w:rPr>
        <w:t xml:space="preserve"> </w:t>
      </w:r>
      <w:r w:rsidRPr="009206C9">
        <w:rPr>
          <w:sz w:val="28"/>
          <w:szCs w:val="28"/>
        </w:rPr>
        <w:t>улучшение психоэмоционального состояния</w:t>
      </w:r>
      <w:r w:rsidRPr="009206C9">
        <w:rPr>
          <w:spacing w:val="-4"/>
          <w:sz w:val="28"/>
          <w:szCs w:val="28"/>
        </w:rPr>
        <w:t xml:space="preserve"> </w:t>
      </w:r>
      <w:r w:rsidRPr="009206C9">
        <w:rPr>
          <w:sz w:val="28"/>
          <w:szCs w:val="28"/>
        </w:rPr>
        <w:t>специалистов.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Рост числа специалистов, желающих продолжить свою работу в данном коллективе образовательного</w:t>
      </w:r>
      <w:r w:rsidRPr="009206C9">
        <w:rPr>
          <w:spacing w:val="1"/>
          <w:sz w:val="28"/>
          <w:szCs w:val="28"/>
        </w:rPr>
        <w:t xml:space="preserve"> </w:t>
      </w:r>
      <w:r w:rsidRPr="009206C9">
        <w:rPr>
          <w:sz w:val="28"/>
          <w:szCs w:val="28"/>
        </w:rPr>
        <w:t>учреждения.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Качественный рост успеваемости и улучшение поведения в подшефных</w:t>
      </w:r>
      <w:r w:rsidRPr="009206C9">
        <w:rPr>
          <w:spacing w:val="-24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наставляемых классах и</w:t>
      </w:r>
      <w:r w:rsidRPr="009206C9">
        <w:rPr>
          <w:spacing w:val="1"/>
          <w:sz w:val="28"/>
          <w:szCs w:val="28"/>
        </w:rPr>
        <w:t xml:space="preserve"> </w:t>
      </w:r>
      <w:r w:rsidRPr="009206C9">
        <w:rPr>
          <w:sz w:val="28"/>
          <w:szCs w:val="28"/>
        </w:rPr>
        <w:t>группах.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Сокращение числа конфликтов с педагогическим и родительским</w:t>
      </w:r>
      <w:r w:rsidRPr="009206C9">
        <w:rPr>
          <w:spacing w:val="-11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сообществами.</w:t>
      </w:r>
    </w:p>
    <w:p w:rsidR="009206C9" w:rsidRPr="009206C9" w:rsidRDefault="009206C9" w:rsidP="009206C9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8"/>
          <w:szCs w:val="28"/>
        </w:rPr>
      </w:pPr>
      <w:r w:rsidRPr="009206C9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9206C9">
        <w:rPr>
          <w:spacing w:val="-5"/>
          <w:sz w:val="28"/>
          <w:szCs w:val="28"/>
        </w:rPr>
        <w:t xml:space="preserve"> </w:t>
      </w:r>
      <w:r w:rsidRPr="009206C9">
        <w:rPr>
          <w:sz w:val="28"/>
          <w:szCs w:val="28"/>
        </w:rPr>
        <w:t>д.)</w:t>
      </w:r>
    </w:p>
    <w:p w:rsidR="009206C9" w:rsidRDefault="009206C9" w:rsidP="009206C9">
      <w:pPr>
        <w:pStyle w:val="1"/>
        <w:spacing w:before="198"/>
        <w:ind w:left="0"/>
        <w:rPr>
          <w:sz w:val="28"/>
          <w:szCs w:val="28"/>
        </w:rPr>
      </w:pPr>
      <w:bookmarkStart w:id="150" w:name="_Toc53960879"/>
      <w:bookmarkStart w:id="151" w:name="_Toc53961904"/>
    </w:p>
    <w:p w:rsidR="009206C9" w:rsidRDefault="009206C9" w:rsidP="009206C9">
      <w:pPr>
        <w:pStyle w:val="1"/>
        <w:spacing w:before="198"/>
        <w:ind w:left="0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98"/>
        <w:ind w:left="0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98"/>
        <w:ind w:left="889"/>
        <w:rPr>
          <w:sz w:val="28"/>
          <w:szCs w:val="28"/>
        </w:rPr>
      </w:pPr>
      <w:bookmarkStart w:id="152" w:name="_Toc53962285"/>
      <w:bookmarkStart w:id="153" w:name="_Toc53962339"/>
      <w:bookmarkStart w:id="154" w:name="_Toc53962445"/>
      <w:r w:rsidRPr="009206C9">
        <w:rPr>
          <w:sz w:val="28"/>
          <w:szCs w:val="28"/>
        </w:rPr>
        <w:lastRenderedPageBreak/>
        <w:t>Характеристика участников формы наставничества «Учитель – учитель»</w:t>
      </w:r>
      <w:bookmarkEnd w:id="150"/>
      <w:bookmarkEnd w:id="151"/>
      <w:bookmarkEnd w:id="152"/>
      <w:bookmarkEnd w:id="153"/>
      <w:bookmarkEnd w:id="154"/>
    </w:p>
    <w:p w:rsidR="009206C9" w:rsidRPr="009206C9" w:rsidRDefault="009206C9" w:rsidP="009206C9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1058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459"/>
        <w:gridCol w:w="2918"/>
        <w:gridCol w:w="2693"/>
      </w:tblGrid>
      <w:tr w:rsidR="009206C9" w:rsidRPr="009206C9" w:rsidTr="009206C9">
        <w:trPr>
          <w:trHeight w:val="275"/>
        </w:trPr>
        <w:tc>
          <w:tcPr>
            <w:tcW w:w="4970" w:type="dxa"/>
            <w:gridSpan w:val="2"/>
            <w:vMerge w:val="restart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5611" w:type="dxa"/>
            <w:gridSpan w:val="2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547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9206C9" w:rsidRPr="009206C9" w:rsidTr="009206C9">
        <w:trPr>
          <w:trHeight w:val="551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:rsidR="009206C9" w:rsidRPr="009206C9" w:rsidRDefault="009206C9" w:rsidP="00090407">
            <w:pPr>
              <w:pStyle w:val="TableParagraph"/>
              <w:spacing w:line="276" w:lineRule="exact"/>
              <w:ind w:left="520" w:right="501" w:firstLine="134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693" w:type="dxa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782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9206C9" w:rsidRPr="009206C9" w:rsidTr="009206C9">
        <w:trPr>
          <w:trHeight w:val="4192"/>
        </w:trPr>
        <w:tc>
          <w:tcPr>
            <w:tcW w:w="4970" w:type="dxa"/>
            <w:gridSpan w:val="2"/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Опытный педагог, </w:t>
            </w:r>
            <w:r w:rsidRPr="009206C9">
              <w:rPr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Pr="009206C9">
              <w:rPr>
                <w:sz w:val="28"/>
                <w:szCs w:val="28"/>
                <w:lang w:val="ru-RU"/>
              </w:rPr>
              <w:t>профессиональные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Pr="009206C9">
              <w:rPr>
                <w:sz w:val="28"/>
                <w:szCs w:val="28"/>
                <w:lang w:val="ru-RU"/>
              </w:rPr>
              <w:t>(победитель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Pr="009206C9">
              <w:rPr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Pr="009206C9">
              <w:rPr>
                <w:spacing w:val="-11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9206C9">
              <w:rPr>
                <w:sz w:val="28"/>
                <w:szCs w:val="28"/>
                <w:lang w:val="ru-RU"/>
              </w:rPr>
              <w:t>вебинаров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 xml:space="preserve"> и семинаров).</w:t>
            </w:r>
          </w:p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Педагог, склонный к </w:t>
            </w:r>
            <w:r w:rsidRPr="009206C9">
              <w:rPr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Pr="009206C9">
              <w:rPr>
                <w:sz w:val="28"/>
                <w:szCs w:val="28"/>
                <w:lang w:val="ru-RU"/>
              </w:rPr>
              <w:t xml:space="preserve">общественной работе,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Pr="009206C9">
              <w:rPr>
                <w:sz w:val="28"/>
                <w:szCs w:val="28"/>
                <w:lang w:val="ru-RU"/>
              </w:rPr>
              <w:t>участник педагогического и школьного</w:t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сообществ.</w:t>
            </w:r>
          </w:p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Педагог, обладающий </w:t>
            </w:r>
            <w:r w:rsidRPr="009206C9">
              <w:rPr>
                <w:spacing w:val="-9"/>
                <w:sz w:val="28"/>
                <w:szCs w:val="28"/>
                <w:lang w:val="ru-RU"/>
              </w:rPr>
              <w:t xml:space="preserve">лидерскими, </w:t>
            </w:r>
            <w:r w:rsidRPr="009206C9">
              <w:rPr>
                <w:sz w:val="28"/>
                <w:szCs w:val="28"/>
                <w:lang w:val="ru-RU"/>
              </w:rPr>
              <w:t>организационными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коммуникативными</w:t>
            </w:r>
            <w:r w:rsidRPr="009206C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навыками,</w:t>
            </w:r>
          </w:p>
          <w:p w:rsidR="009206C9" w:rsidRPr="009206C9" w:rsidRDefault="009206C9" w:rsidP="00090407">
            <w:pPr>
              <w:pStyle w:val="TableParagraph"/>
              <w:spacing w:before="3" w:line="264" w:lineRule="exact"/>
              <w:ind w:left="8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хорошо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развитой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эмпатией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918" w:type="dxa"/>
            <w:vMerge w:val="restart"/>
          </w:tcPr>
          <w:p w:rsidR="009206C9" w:rsidRPr="009206C9" w:rsidRDefault="009206C9" w:rsidP="00090407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Имеет малый опыт работы (от 0 до 3 лет),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079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испытывающий трудности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9206C9">
              <w:rPr>
                <w:sz w:val="28"/>
                <w:szCs w:val="28"/>
                <w:lang w:val="ru-RU"/>
              </w:rPr>
              <w:t>организацией</w:t>
            </w:r>
          </w:p>
          <w:p w:rsidR="009206C9" w:rsidRPr="009206C9" w:rsidRDefault="009206C9" w:rsidP="00090407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учебного процесса, с взаимодействием с обучающимися, другими</w:t>
            </w:r>
          </w:p>
          <w:p w:rsidR="009206C9" w:rsidRPr="009206C9" w:rsidRDefault="009206C9" w:rsidP="00090407">
            <w:pPr>
              <w:pStyle w:val="TableParagraph"/>
              <w:ind w:left="105" w:right="889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педагогами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sz w:val="28"/>
                <w:szCs w:val="28"/>
              </w:rPr>
              <w:t>родителями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206C9" w:rsidRPr="009206C9" w:rsidRDefault="009206C9" w:rsidP="00090407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Специалист, находящийся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процессе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Pr="009206C9">
              <w:rPr>
                <w:sz w:val="28"/>
                <w:szCs w:val="28"/>
                <w:lang w:val="ru-RU"/>
              </w:rPr>
              <w:t>на</w:t>
            </w:r>
            <w:r w:rsidRPr="009206C9">
              <w:rPr>
                <w:sz w:val="28"/>
                <w:szCs w:val="28"/>
                <w:lang w:val="ru-RU"/>
              </w:rPr>
              <w:tab/>
              <w:t>новом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месте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работы,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9206C9">
              <w:rPr>
                <w:sz w:val="28"/>
                <w:szCs w:val="28"/>
                <w:lang w:val="ru-RU"/>
              </w:rPr>
              <w:t>необходимо получать представление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4"/>
                <w:sz w:val="28"/>
                <w:szCs w:val="28"/>
                <w:lang w:val="ru-RU"/>
              </w:rPr>
              <w:t xml:space="preserve">о </w:t>
            </w:r>
            <w:r w:rsidRPr="009206C9">
              <w:rPr>
                <w:sz w:val="28"/>
                <w:szCs w:val="28"/>
                <w:lang w:val="ru-RU"/>
              </w:rPr>
              <w:t>традициях, особенностях, регламенте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9206C9" w:rsidRPr="009206C9" w:rsidTr="009206C9">
        <w:trPr>
          <w:trHeight w:val="276"/>
        </w:trPr>
        <w:tc>
          <w:tcPr>
            <w:tcW w:w="4970" w:type="dxa"/>
            <w:gridSpan w:val="2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259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Типы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918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9206C9" w:rsidRPr="009206C9" w:rsidRDefault="009206C9" w:rsidP="00090407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Педагог, находящийся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9206C9" w:rsidRPr="009206C9" w:rsidTr="009206C9">
        <w:trPr>
          <w:trHeight w:val="551"/>
        </w:trPr>
        <w:tc>
          <w:tcPr>
            <w:tcW w:w="2511" w:type="dxa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585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-</w:t>
            </w:r>
          </w:p>
          <w:p w:rsidR="009206C9" w:rsidRPr="009206C9" w:rsidRDefault="009206C9" w:rsidP="00090407">
            <w:pPr>
              <w:pStyle w:val="TableParagraph"/>
              <w:spacing w:line="259" w:lineRule="exact"/>
              <w:ind w:left="563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2459" w:type="dxa"/>
          </w:tcPr>
          <w:p w:rsidR="009206C9" w:rsidRPr="009206C9" w:rsidRDefault="009206C9" w:rsidP="00090407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9206C9">
              <w:rPr>
                <w:b/>
                <w:sz w:val="28"/>
                <w:szCs w:val="28"/>
              </w:rPr>
              <w:tab/>
              <w:t>-</w:t>
            </w:r>
          </w:p>
          <w:p w:rsidR="009206C9" w:rsidRPr="009206C9" w:rsidRDefault="009206C9" w:rsidP="00090407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предметник</w:t>
            </w:r>
            <w:proofErr w:type="spellEnd"/>
          </w:p>
        </w:tc>
        <w:tc>
          <w:tcPr>
            <w:tcW w:w="2918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416"/>
        </w:trPr>
        <w:tc>
          <w:tcPr>
            <w:tcW w:w="2511" w:type="dxa"/>
          </w:tcPr>
          <w:p w:rsidR="009206C9" w:rsidRPr="009206C9" w:rsidRDefault="009206C9" w:rsidP="00090407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Создает комфортные условия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9206C9">
              <w:rPr>
                <w:sz w:val="28"/>
                <w:szCs w:val="28"/>
                <w:lang w:val="ru-RU"/>
              </w:rPr>
              <w:t xml:space="preserve">реализации профессиональных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качеств,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>помогает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3"/>
                <w:sz w:val="28"/>
                <w:szCs w:val="28"/>
                <w:lang w:val="ru-RU"/>
              </w:rPr>
              <w:t xml:space="preserve">с </w:t>
            </w:r>
            <w:r w:rsidRPr="009206C9">
              <w:rPr>
                <w:sz w:val="28"/>
                <w:szCs w:val="28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206C9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>–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273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 w:rsidRPr="009206C9">
              <w:rPr>
                <w:sz w:val="28"/>
                <w:szCs w:val="28"/>
                <w:lang w:val="ru-RU"/>
              </w:rPr>
              <w:t>педагогичексих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коммуникативных проблем, контролирует самостоятельную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работу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9206C9">
              <w:rPr>
                <w:sz w:val="28"/>
                <w:szCs w:val="28"/>
                <w:lang w:val="ru-RU"/>
              </w:rPr>
              <w:t>специалиста</w:t>
            </w:r>
            <w:r w:rsidRPr="009206C9">
              <w:rPr>
                <w:sz w:val="28"/>
                <w:szCs w:val="28"/>
                <w:lang w:val="ru-RU"/>
              </w:rPr>
              <w:lastRenderedPageBreak/>
              <w:tab/>
            </w:r>
            <w:r w:rsidRPr="009206C9">
              <w:rPr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9206C9">
              <w:rPr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2459" w:type="dxa"/>
          </w:tcPr>
          <w:p w:rsidR="009206C9" w:rsidRPr="009206C9" w:rsidRDefault="009206C9" w:rsidP="00090407">
            <w:pPr>
              <w:pStyle w:val="TableParagraph"/>
              <w:tabs>
                <w:tab w:val="left" w:pos="1103"/>
              </w:tabs>
              <w:ind w:right="96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  <w:lang w:val="ru-RU"/>
              </w:rPr>
              <w:lastRenderedPageBreak/>
              <w:t xml:space="preserve">Опытный педагог одного и того </w:t>
            </w:r>
            <w:r w:rsidRPr="009206C9">
              <w:rPr>
                <w:spacing w:val="-8"/>
                <w:sz w:val="28"/>
                <w:szCs w:val="28"/>
                <w:lang w:val="ru-RU"/>
              </w:rPr>
              <w:t xml:space="preserve">же </w:t>
            </w:r>
            <w:r w:rsidRPr="009206C9">
              <w:rPr>
                <w:sz w:val="28"/>
                <w:szCs w:val="28"/>
                <w:lang w:val="ru-RU"/>
              </w:rPr>
              <w:t>предметного направления, что 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Pr="009206C9">
              <w:rPr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9206C9">
              <w:rPr>
                <w:sz w:val="28"/>
                <w:szCs w:val="28"/>
              </w:rPr>
              <w:t>методическую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поддержку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преподавания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отдельных</w:t>
            </w:r>
            <w:proofErr w:type="spellEnd"/>
          </w:p>
          <w:p w:rsidR="009206C9" w:rsidRPr="009206C9" w:rsidRDefault="009206C9" w:rsidP="00090407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дисциплин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918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</w:tr>
    </w:tbl>
    <w:p w:rsidR="009206C9" w:rsidRPr="009206C9" w:rsidRDefault="009206C9" w:rsidP="009206C9">
      <w:pPr>
        <w:pStyle w:val="1"/>
        <w:spacing w:before="198"/>
        <w:ind w:left="0"/>
        <w:rPr>
          <w:sz w:val="28"/>
          <w:szCs w:val="28"/>
        </w:rPr>
      </w:pPr>
    </w:p>
    <w:p w:rsidR="009206C9" w:rsidRPr="009206C9" w:rsidRDefault="009206C9" w:rsidP="009206C9">
      <w:pPr>
        <w:ind w:left="997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Возможные варианты программы наставничества «Учитель – учитель»</w:t>
      </w:r>
    </w:p>
    <w:p w:rsidR="009206C9" w:rsidRPr="009206C9" w:rsidRDefault="009206C9" w:rsidP="009206C9">
      <w:pPr>
        <w:ind w:left="997"/>
        <w:rPr>
          <w:b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5346"/>
      </w:tblGrid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Формы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5346" w:type="dxa"/>
          </w:tcPr>
          <w:p w:rsidR="009206C9" w:rsidRPr="009206C9" w:rsidRDefault="009206C9" w:rsidP="00090407">
            <w:pPr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rPr>
                <w:b/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Опытный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педагог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pacing w:val="-4"/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специалист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Поддержка для приобретения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необходимых </w:t>
            </w:r>
            <w:r w:rsidRPr="009206C9">
              <w:rPr>
                <w:sz w:val="28"/>
                <w:szCs w:val="28"/>
                <w:lang w:val="ru-RU"/>
              </w:rPr>
              <w:t>профессиональных навыков и</w:t>
            </w:r>
            <w:r w:rsidRPr="009206C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закрепления на месте</w:t>
            </w:r>
          </w:p>
          <w:p w:rsidR="009206C9" w:rsidRPr="009206C9" w:rsidRDefault="009206C9" w:rsidP="0009040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работы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Руководитель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специалист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:rsidR="009206C9" w:rsidRPr="009206C9" w:rsidRDefault="009206C9" w:rsidP="00090407">
            <w:pPr>
              <w:rPr>
                <w:b/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rPr>
                <w:b/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«Лидер </w:t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педагогического </w:t>
            </w:r>
            <w:r w:rsidRPr="009206C9">
              <w:rPr>
                <w:sz w:val="28"/>
                <w:szCs w:val="28"/>
                <w:lang w:val="ru-RU"/>
              </w:rPr>
              <w:t xml:space="preserve">сообщества –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педагог, </w:t>
            </w:r>
            <w:r w:rsidRPr="009206C9">
              <w:rPr>
                <w:sz w:val="28"/>
                <w:szCs w:val="28"/>
                <w:lang w:val="ru-RU"/>
              </w:rPr>
              <w:t>испытывающий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проблемы»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pStyle w:val="TableParagraph"/>
              <w:ind w:left="0" w:right="98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Педагог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новатор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консервативный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педагог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Опытный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предметник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неопытный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предметник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rPr>
                <w:b/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Методическая поддержка по конкретному предмету.</w:t>
            </w:r>
          </w:p>
        </w:tc>
      </w:tr>
      <w:tr w:rsidR="009206C9" w:rsidRPr="009206C9" w:rsidTr="009206C9">
        <w:tc>
          <w:tcPr>
            <w:tcW w:w="4605" w:type="dxa"/>
          </w:tcPr>
          <w:p w:rsidR="009206C9" w:rsidRPr="009206C9" w:rsidRDefault="009206C9" w:rsidP="0009040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Руководитель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специалист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5346" w:type="dxa"/>
          </w:tcPr>
          <w:p w:rsidR="009206C9" w:rsidRPr="009206C9" w:rsidRDefault="009206C9" w:rsidP="00090407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:rsidR="009206C9" w:rsidRPr="009206C9" w:rsidRDefault="009206C9" w:rsidP="00090407">
            <w:pPr>
              <w:rPr>
                <w:b/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</w:tbl>
    <w:p w:rsidR="009206C9" w:rsidRPr="009206C9" w:rsidRDefault="009206C9" w:rsidP="009206C9">
      <w:pPr>
        <w:pStyle w:val="1"/>
        <w:spacing w:before="90"/>
        <w:ind w:left="283" w:right="388"/>
        <w:jc w:val="center"/>
        <w:rPr>
          <w:sz w:val="28"/>
          <w:szCs w:val="28"/>
        </w:rPr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 w:rsidRPr="009206C9">
        <w:rPr>
          <w:sz w:val="28"/>
          <w:szCs w:val="28"/>
        </w:rPr>
        <w:t>Схема реализации формы наставничества «Учитель – учитель»</w:t>
      </w:r>
      <w:bookmarkEnd w:id="155"/>
      <w:bookmarkEnd w:id="156"/>
      <w:bookmarkEnd w:id="157"/>
      <w:bookmarkEnd w:id="158"/>
      <w:bookmarkEnd w:id="159"/>
    </w:p>
    <w:p w:rsidR="009206C9" w:rsidRPr="009206C9" w:rsidRDefault="009206C9" w:rsidP="009206C9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87"/>
      </w:tblGrid>
      <w:tr w:rsidR="009206C9" w:rsidRPr="009206C9" w:rsidTr="009206C9">
        <w:trPr>
          <w:trHeight w:val="275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336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Этапы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9206C9" w:rsidRPr="009206C9" w:rsidTr="009206C9">
        <w:trPr>
          <w:trHeight w:val="554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spacing w:line="271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Представление программ наставничества в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форме «Учитель – учитель».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Педагогический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совет</w:t>
            </w:r>
            <w:proofErr w:type="spellEnd"/>
            <w:r w:rsidRPr="009206C9">
              <w:rPr>
                <w:sz w:val="28"/>
                <w:szCs w:val="28"/>
              </w:rPr>
              <w:t xml:space="preserve">. </w:t>
            </w:r>
            <w:proofErr w:type="spellStart"/>
            <w:r w:rsidRPr="009206C9">
              <w:rPr>
                <w:sz w:val="28"/>
                <w:szCs w:val="28"/>
              </w:rPr>
              <w:t>Методический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совет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1103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Проводится отбор наставников из числа активных</w:t>
            </w:r>
            <w:r w:rsidRPr="009206C9">
              <w:rPr>
                <w:sz w:val="28"/>
                <w:szCs w:val="28"/>
                <w:lang w:val="ru-RU"/>
              </w:rPr>
              <w:tab/>
              <w:t>и</w:t>
            </w:r>
            <w:r w:rsidRPr="009206C9">
              <w:rPr>
                <w:sz w:val="28"/>
                <w:szCs w:val="28"/>
                <w:lang w:val="ru-RU"/>
              </w:rPr>
              <w:tab/>
              <w:t>опытных</w:t>
            </w:r>
            <w:r w:rsidRPr="009206C9">
              <w:rPr>
                <w:sz w:val="28"/>
                <w:szCs w:val="28"/>
                <w:lang w:val="ru-RU"/>
              </w:rPr>
              <w:tab/>
              <w:t>педагогов</w:t>
            </w:r>
            <w:r w:rsidRPr="009206C9">
              <w:rPr>
                <w:sz w:val="28"/>
                <w:szCs w:val="28"/>
                <w:lang w:val="ru-RU"/>
              </w:rPr>
              <w:tab/>
              <w:t>и</w:t>
            </w:r>
          </w:p>
          <w:p w:rsidR="009206C9" w:rsidRPr="009206C9" w:rsidRDefault="009206C9" w:rsidP="0009040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8"/>
                <w:szCs w:val="28"/>
                <w:lang w:val="ru-RU"/>
              </w:rPr>
            </w:pPr>
            <w:proofErr w:type="gramStart"/>
            <w:r w:rsidRPr="009206C9">
              <w:rPr>
                <w:sz w:val="28"/>
                <w:szCs w:val="28"/>
                <w:lang w:val="ru-RU"/>
              </w:rPr>
              <w:t>педагогов,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 xml:space="preserve">самостоятельно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выражающих </w:t>
            </w:r>
            <w:r w:rsidRPr="009206C9">
              <w:rPr>
                <w:sz w:val="28"/>
                <w:szCs w:val="28"/>
                <w:lang w:val="ru-RU"/>
              </w:rPr>
              <w:t>желание помочь</w:t>
            </w:r>
            <w:r w:rsidRPr="009206C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педагогу.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Анкетирование</w:t>
            </w:r>
            <w:proofErr w:type="spellEnd"/>
            <w:r w:rsidRPr="009206C9">
              <w:rPr>
                <w:b/>
                <w:sz w:val="28"/>
                <w:szCs w:val="28"/>
              </w:rPr>
              <w:t>.</w:t>
            </w:r>
            <w:r w:rsidRPr="009206C9">
              <w:rPr>
                <w:b/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Использование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pacing w:val="-5"/>
                <w:sz w:val="28"/>
                <w:szCs w:val="28"/>
              </w:rPr>
              <w:t>базы</w:t>
            </w:r>
            <w:proofErr w:type="spellEnd"/>
            <w:r w:rsidRPr="009206C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275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Обучение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spacing w:line="255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Проводится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необходимости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1379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lastRenderedPageBreak/>
              <w:t>Проводится</w:t>
            </w:r>
            <w:r w:rsidRPr="009206C9">
              <w:rPr>
                <w:sz w:val="28"/>
                <w:szCs w:val="28"/>
                <w:lang w:val="ru-RU"/>
              </w:rPr>
              <w:tab/>
              <w:t>отбор</w:t>
            </w:r>
            <w:r w:rsidRPr="009206C9">
              <w:rPr>
                <w:sz w:val="28"/>
                <w:szCs w:val="28"/>
                <w:lang w:val="ru-RU"/>
              </w:rPr>
              <w:tab/>
              <w:t>педагогов, испытывающий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профессиональные </w:t>
            </w:r>
            <w:r w:rsidRPr="009206C9">
              <w:rPr>
                <w:sz w:val="28"/>
                <w:szCs w:val="28"/>
                <w:lang w:val="ru-RU"/>
              </w:rPr>
              <w:t>проблемы, проблемы адаптации и желающих добровольно принять участие</w:t>
            </w:r>
            <w:r w:rsidRPr="009206C9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в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программе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наставничества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Анкетирование</w:t>
            </w:r>
            <w:r w:rsidRPr="009206C9">
              <w:rPr>
                <w:b/>
                <w:sz w:val="28"/>
                <w:szCs w:val="28"/>
                <w:lang w:val="ru-RU"/>
              </w:rPr>
              <w:t>.</w:t>
            </w:r>
            <w:r w:rsidRPr="009206C9">
              <w:rPr>
                <w:b/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>Листы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9206C9">
              <w:rPr>
                <w:sz w:val="28"/>
                <w:szCs w:val="28"/>
                <w:lang w:val="ru-RU"/>
              </w:rPr>
              <w:t>Использование базы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наставляемых.</w:t>
            </w:r>
          </w:p>
        </w:tc>
      </w:tr>
      <w:tr w:rsidR="009206C9" w:rsidRPr="009206C9" w:rsidTr="009206C9">
        <w:trPr>
          <w:trHeight w:val="275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Формирование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пар</w:t>
            </w:r>
            <w:proofErr w:type="spellEnd"/>
            <w:r w:rsidRPr="009206C9">
              <w:rPr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sz w:val="28"/>
                <w:szCs w:val="28"/>
              </w:rPr>
              <w:t>групп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После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встреч</w:t>
            </w:r>
            <w:proofErr w:type="spellEnd"/>
            <w:r w:rsidRPr="009206C9">
              <w:rPr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sz w:val="28"/>
                <w:szCs w:val="28"/>
              </w:rPr>
              <w:t>обсуждения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вопросов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827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  <w:lang w:val="ru-RU"/>
              </w:rPr>
              <w:t>Повышение квалификации наставляемого, закрепление</w:t>
            </w:r>
            <w:r w:rsidRPr="009206C9">
              <w:rPr>
                <w:sz w:val="28"/>
                <w:szCs w:val="28"/>
                <w:lang w:val="ru-RU"/>
              </w:rPr>
              <w:tab/>
              <w:t>в</w:t>
            </w:r>
            <w:r w:rsidRPr="009206C9">
              <w:rPr>
                <w:sz w:val="28"/>
                <w:szCs w:val="28"/>
                <w:lang w:val="ru-RU"/>
              </w:rPr>
              <w:tab/>
              <w:t>профессии.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spellStart"/>
            <w:r w:rsidRPr="009206C9">
              <w:rPr>
                <w:spacing w:val="-3"/>
                <w:sz w:val="28"/>
                <w:szCs w:val="28"/>
              </w:rPr>
              <w:t>Творческая</w:t>
            </w:r>
            <w:proofErr w:type="spellEnd"/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деятельность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. </w:t>
            </w:r>
            <w:proofErr w:type="spellStart"/>
            <w:r w:rsidRPr="009206C9">
              <w:rPr>
                <w:sz w:val="28"/>
                <w:szCs w:val="28"/>
              </w:rPr>
              <w:t>Успешная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адаптация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Тестирование.</w:t>
            </w:r>
            <w:r w:rsidRPr="009206C9">
              <w:rPr>
                <w:sz w:val="28"/>
                <w:szCs w:val="28"/>
                <w:lang w:val="ru-RU"/>
              </w:rPr>
              <w:tab/>
              <w:t>Проведение</w:t>
            </w:r>
            <w:r w:rsidRPr="009206C9">
              <w:rPr>
                <w:sz w:val="28"/>
                <w:szCs w:val="28"/>
                <w:lang w:val="ru-RU"/>
              </w:rPr>
              <w:tab/>
              <w:t>мастер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– </w:t>
            </w:r>
            <w:r w:rsidRPr="009206C9">
              <w:rPr>
                <w:sz w:val="28"/>
                <w:szCs w:val="28"/>
                <w:lang w:val="ru-RU"/>
              </w:rPr>
              <w:t>классов, открытых</w:t>
            </w:r>
            <w:r w:rsidRPr="009206C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уроков.</w:t>
            </w:r>
          </w:p>
        </w:tc>
      </w:tr>
      <w:tr w:rsidR="009206C9" w:rsidRPr="009206C9" w:rsidTr="009206C9">
        <w:trPr>
          <w:trHeight w:val="551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Рефлексия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формы</w:t>
            </w:r>
            <w:proofErr w:type="spellEnd"/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наставничества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Анализ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эффективности</w:t>
            </w:r>
            <w:proofErr w:type="spellEnd"/>
            <w:r w:rsidRPr="009206C9">
              <w:rPr>
                <w:sz w:val="28"/>
                <w:szCs w:val="28"/>
              </w:rPr>
              <w:tab/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9206C9">
        <w:trPr>
          <w:trHeight w:val="553"/>
        </w:trPr>
        <w:tc>
          <w:tcPr>
            <w:tcW w:w="4786" w:type="dxa"/>
          </w:tcPr>
          <w:p w:rsidR="009206C9" w:rsidRPr="009206C9" w:rsidRDefault="009206C9" w:rsidP="0009040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Наставник</w:t>
            </w:r>
            <w:r w:rsidRPr="009206C9">
              <w:rPr>
                <w:sz w:val="28"/>
                <w:szCs w:val="28"/>
                <w:lang w:val="ru-RU"/>
              </w:rPr>
              <w:tab/>
              <w:t>получает</w:t>
            </w:r>
            <w:r w:rsidRPr="009206C9">
              <w:rPr>
                <w:sz w:val="28"/>
                <w:szCs w:val="28"/>
                <w:lang w:val="ru-RU"/>
              </w:rPr>
              <w:tab/>
              <w:t>уважаемый</w:t>
            </w:r>
            <w:r w:rsidRPr="009206C9">
              <w:rPr>
                <w:sz w:val="28"/>
                <w:szCs w:val="28"/>
                <w:lang w:val="ru-RU"/>
              </w:rPr>
              <w:tab/>
              <w:t>и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заслуженный статус.</w:t>
            </w:r>
          </w:p>
        </w:tc>
        <w:tc>
          <w:tcPr>
            <w:tcW w:w="5287" w:type="dxa"/>
          </w:tcPr>
          <w:p w:rsidR="009206C9" w:rsidRPr="009206C9" w:rsidRDefault="009206C9" w:rsidP="00090407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Поощрение на педагогическом совете или</w:t>
            </w:r>
          </w:p>
          <w:p w:rsidR="009206C9" w:rsidRPr="009206C9" w:rsidRDefault="009206C9" w:rsidP="00090407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методический совете школы.</w:t>
            </w:r>
          </w:p>
        </w:tc>
      </w:tr>
    </w:tbl>
    <w:p w:rsidR="009206C9" w:rsidRPr="009206C9" w:rsidRDefault="009206C9" w:rsidP="009206C9">
      <w:pPr>
        <w:pStyle w:val="1"/>
        <w:spacing w:before="198"/>
        <w:ind w:left="889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98"/>
        <w:ind w:left="889"/>
        <w:rPr>
          <w:sz w:val="28"/>
          <w:szCs w:val="28"/>
        </w:rPr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 w:rsidRPr="009206C9">
        <w:rPr>
          <w:sz w:val="28"/>
          <w:szCs w:val="28"/>
        </w:rPr>
        <w:t>Характеристика участников формы наставничества «Учитель – учитель»</w:t>
      </w:r>
      <w:bookmarkEnd w:id="160"/>
      <w:bookmarkEnd w:id="161"/>
      <w:bookmarkEnd w:id="162"/>
      <w:bookmarkEnd w:id="163"/>
      <w:bookmarkEnd w:id="164"/>
    </w:p>
    <w:p w:rsidR="009206C9" w:rsidRPr="009206C9" w:rsidRDefault="009206C9" w:rsidP="009206C9">
      <w:pPr>
        <w:pStyle w:val="a3"/>
        <w:spacing w:before="3" w:after="1"/>
        <w:rPr>
          <w:b/>
          <w:sz w:val="28"/>
          <w:szCs w:val="28"/>
        </w:rPr>
      </w:pPr>
    </w:p>
    <w:tbl>
      <w:tblPr>
        <w:tblStyle w:val="TableNormal"/>
        <w:tblW w:w="103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459"/>
        <w:gridCol w:w="2776"/>
        <w:gridCol w:w="2611"/>
      </w:tblGrid>
      <w:tr w:rsidR="009206C9" w:rsidRPr="009206C9" w:rsidTr="009206C9">
        <w:trPr>
          <w:trHeight w:val="275"/>
        </w:trPr>
        <w:tc>
          <w:tcPr>
            <w:tcW w:w="4970" w:type="dxa"/>
            <w:gridSpan w:val="2"/>
            <w:vMerge w:val="restart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5387" w:type="dxa"/>
            <w:gridSpan w:val="2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547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9206C9" w:rsidRPr="009206C9" w:rsidTr="009206C9">
        <w:trPr>
          <w:trHeight w:val="551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9206C9" w:rsidRPr="009206C9" w:rsidRDefault="009206C9" w:rsidP="00090407">
            <w:pPr>
              <w:pStyle w:val="TableParagraph"/>
              <w:spacing w:line="276" w:lineRule="exact"/>
              <w:ind w:left="520" w:right="501" w:firstLine="134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специалист</w:t>
            </w:r>
            <w:proofErr w:type="spellEnd"/>
          </w:p>
        </w:tc>
        <w:tc>
          <w:tcPr>
            <w:tcW w:w="2611" w:type="dxa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782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Педагог</w:t>
            </w:r>
            <w:proofErr w:type="spellEnd"/>
          </w:p>
        </w:tc>
      </w:tr>
      <w:tr w:rsidR="009206C9" w:rsidRPr="009206C9" w:rsidTr="009206C9">
        <w:trPr>
          <w:trHeight w:val="4192"/>
        </w:trPr>
        <w:tc>
          <w:tcPr>
            <w:tcW w:w="4970" w:type="dxa"/>
            <w:gridSpan w:val="2"/>
          </w:tcPr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Опытный педагог, </w:t>
            </w:r>
            <w:r w:rsidRPr="009206C9">
              <w:rPr>
                <w:spacing w:val="-13"/>
                <w:sz w:val="28"/>
                <w:szCs w:val="28"/>
                <w:lang w:val="ru-RU"/>
              </w:rPr>
              <w:t xml:space="preserve">имеющий </w:t>
            </w:r>
            <w:r w:rsidRPr="009206C9">
              <w:rPr>
                <w:sz w:val="28"/>
                <w:szCs w:val="28"/>
                <w:lang w:val="ru-RU"/>
              </w:rPr>
              <w:t>профессиональные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успехи </w:t>
            </w:r>
            <w:r w:rsidRPr="009206C9">
              <w:rPr>
                <w:sz w:val="28"/>
                <w:szCs w:val="28"/>
                <w:lang w:val="ru-RU"/>
              </w:rPr>
              <w:t>(победитель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различных </w:t>
            </w:r>
            <w:r w:rsidRPr="009206C9">
              <w:rPr>
                <w:sz w:val="28"/>
                <w:szCs w:val="28"/>
                <w:lang w:val="ru-RU"/>
              </w:rPr>
              <w:t xml:space="preserve">профессиональных конкурсов, автор учебных пособий </w:t>
            </w:r>
            <w:r w:rsidRPr="009206C9">
              <w:rPr>
                <w:spacing w:val="-11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 xml:space="preserve">материалов, ведущий </w:t>
            </w:r>
            <w:proofErr w:type="spellStart"/>
            <w:r w:rsidRPr="009206C9">
              <w:rPr>
                <w:sz w:val="28"/>
                <w:szCs w:val="28"/>
                <w:lang w:val="ru-RU"/>
              </w:rPr>
              <w:t>вебинаров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 xml:space="preserve"> и семинаров).</w:t>
            </w:r>
          </w:p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Педагог, склонный к </w:t>
            </w:r>
            <w:r w:rsidRPr="009206C9">
              <w:rPr>
                <w:spacing w:val="-11"/>
                <w:sz w:val="28"/>
                <w:szCs w:val="28"/>
                <w:lang w:val="ru-RU"/>
              </w:rPr>
              <w:t xml:space="preserve">активной </w:t>
            </w:r>
            <w:r w:rsidRPr="009206C9">
              <w:rPr>
                <w:sz w:val="28"/>
                <w:szCs w:val="28"/>
                <w:lang w:val="ru-RU"/>
              </w:rPr>
              <w:t xml:space="preserve">общественной работе,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лояльный </w:t>
            </w:r>
            <w:r w:rsidRPr="009206C9">
              <w:rPr>
                <w:sz w:val="28"/>
                <w:szCs w:val="28"/>
                <w:lang w:val="ru-RU"/>
              </w:rPr>
              <w:t>участник педагогического и школьного</w:t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сообществ.</w:t>
            </w:r>
          </w:p>
          <w:p w:rsidR="009206C9" w:rsidRPr="009206C9" w:rsidRDefault="009206C9" w:rsidP="000904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Педагог, обладающий </w:t>
            </w:r>
            <w:r w:rsidRPr="009206C9">
              <w:rPr>
                <w:spacing w:val="-9"/>
                <w:sz w:val="28"/>
                <w:szCs w:val="28"/>
                <w:lang w:val="ru-RU"/>
              </w:rPr>
              <w:t xml:space="preserve">лидерскими, </w:t>
            </w:r>
            <w:r w:rsidRPr="009206C9">
              <w:rPr>
                <w:sz w:val="28"/>
                <w:szCs w:val="28"/>
                <w:lang w:val="ru-RU"/>
              </w:rPr>
              <w:t>организационными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6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коммуникативными</w:t>
            </w:r>
            <w:r w:rsidRPr="009206C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навыками,</w:t>
            </w:r>
          </w:p>
          <w:p w:rsidR="009206C9" w:rsidRPr="009206C9" w:rsidRDefault="009206C9" w:rsidP="00090407">
            <w:pPr>
              <w:pStyle w:val="TableParagraph"/>
              <w:spacing w:before="3" w:line="264" w:lineRule="exact"/>
              <w:ind w:left="8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хорошо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развитой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эмпатией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Merge w:val="restart"/>
          </w:tcPr>
          <w:p w:rsidR="009206C9" w:rsidRPr="009206C9" w:rsidRDefault="009206C9" w:rsidP="00090407">
            <w:pPr>
              <w:pStyle w:val="TableParagraph"/>
              <w:ind w:left="105" w:right="100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Имеет малый опыт работы (от 0 до 3 лет),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079"/>
              </w:tabs>
              <w:ind w:left="105" w:right="99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испытывающий трудности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9206C9">
              <w:rPr>
                <w:sz w:val="28"/>
                <w:szCs w:val="28"/>
                <w:lang w:val="ru-RU"/>
              </w:rPr>
              <w:t>организацией</w:t>
            </w:r>
          </w:p>
          <w:p w:rsidR="009206C9" w:rsidRPr="009206C9" w:rsidRDefault="009206C9" w:rsidP="00090407">
            <w:pPr>
              <w:pStyle w:val="TableParagraph"/>
              <w:ind w:left="105" w:right="98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учебного процесса, с взаимодействием с обучающимися, другими</w:t>
            </w:r>
          </w:p>
          <w:p w:rsidR="009206C9" w:rsidRPr="009206C9" w:rsidRDefault="009206C9" w:rsidP="00090407">
            <w:pPr>
              <w:pStyle w:val="TableParagraph"/>
              <w:ind w:left="105" w:right="889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педагогами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sz w:val="28"/>
                <w:szCs w:val="28"/>
              </w:rPr>
              <w:t>родителями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9206C9" w:rsidRPr="009206C9" w:rsidRDefault="009206C9" w:rsidP="00090407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Специалист, находящийся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t>процессе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адаптации </w:t>
            </w:r>
            <w:r w:rsidRPr="009206C9">
              <w:rPr>
                <w:sz w:val="28"/>
                <w:szCs w:val="28"/>
                <w:lang w:val="ru-RU"/>
              </w:rPr>
              <w:t>на</w:t>
            </w:r>
            <w:r w:rsidRPr="009206C9">
              <w:rPr>
                <w:sz w:val="28"/>
                <w:szCs w:val="28"/>
                <w:lang w:val="ru-RU"/>
              </w:rPr>
              <w:tab/>
              <w:t>новом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месте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работы,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которому </w:t>
            </w:r>
            <w:r w:rsidRPr="009206C9">
              <w:rPr>
                <w:sz w:val="28"/>
                <w:szCs w:val="28"/>
                <w:lang w:val="ru-RU"/>
              </w:rPr>
              <w:t>необходимо получать представление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4"/>
                <w:sz w:val="28"/>
                <w:szCs w:val="28"/>
                <w:lang w:val="ru-RU"/>
              </w:rPr>
              <w:t xml:space="preserve">о </w:t>
            </w:r>
            <w:r w:rsidRPr="009206C9">
              <w:rPr>
                <w:sz w:val="28"/>
                <w:szCs w:val="28"/>
                <w:lang w:val="ru-RU"/>
              </w:rPr>
              <w:t>традициях, особенностях, регламенте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4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принципах образовательной организации.</w:t>
            </w:r>
          </w:p>
        </w:tc>
      </w:tr>
      <w:tr w:rsidR="009206C9" w:rsidRPr="009206C9" w:rsidTr="009206C9">
        <w:trPr>
          <w:trHeight w:val="276"/>
        </w:trPr>
        <w:tc>
          <w:tcPr>
            <w:tcW w:w="4970" w:type="dxa"/>
            <w:gridSpan w:val="2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259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Типы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776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Merge w:val="restart"/>
          </w:tcPr>
          <w:p w:rsidR="009206C9" w:rsidRPr="009206C9" w:rsidRDefault="009206C9" w:rsidP="00090407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Педагог, находящийся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в </w:t>
            </w:r>
            <w:r w:rsidRPr="009206C9">
              <w:rPr>
                <w:sz w:val="28"/>
                <w:szCs w:val="28"/>
                <w:lang w:val="ru-RU"/>
              </w:rPr>
              <w:lastRenderedPageBreak/>
              <w:t>состоянии эмоционального выгорания, хронической усталости.</w:t>
            </w:r>
          </w:p>
        </w:tc>
      </w:tr>
      <w:tr w:rsidR="009206C9" w:rsidRPr="009206C9" w:rsidTr="009206C9">
        <w:trPr>
          <w:trHeight w:val="551"/>
        </w:trPr>
        <w:tc>
          <w:tcPr>
            <w:tcW w:w="2511" w:type="dxa"/>
          </w:tcPr>
          <w:p w:rsidR="009206C9" w:rsidRPr="009206C9" w:rsidRDefault="009206C9" w:rsidP="00090407">
            <w:pPr>
              <w:pStyle w:val="TableParagraph"/>
              <w:spacing w:line="273" w:lineRule="exact"/>
              <w:ind w:left="585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-</w:t>
            </w:r>
          </w:p>
          <w:p w:rsidR="009206C9" w:rsidRPr="009206C9" w:rsidRDefault="009206C9" w:rsidP="00090407">
            <w:pPr>
              <w:pStyle w:val="TableParagraph"/>
              <w:spacing w:line="259" w:lineRule="exact"/>
              <w:ind w:left="563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консультант</w:t>
            </w:r>
            <w:proofErr w:type="spellEnd"/>
          </w:p>
        </w:tc>
        <w:tc>
          <w:tcPr>
            <w:tcW w:w="2459" w:type="dxa"/>
          </w:tcPr>
          <w:p w:rsidR="009206C9" w:rsidRPr="009206C9" w:rsidRDefault="009206C9" w:rsidP="00090407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  <w:r w:rsidRPr="009206C9">
              <w:rPr>
                <w:b/>
                <w:sz w:val="28"/>
                <w:szCs w:val="28"/>
              </w:rPr>
              <w:tab/>
              <w:t>-</w:t>
            </w:r>
          </w:p>
          <w:p w:rsidR="009206C9" w:rsidRPr="009206C9" w:rsidRDefault="009206C9" w:rsidP="00090407">
            <w:pPr>
              <w:pStyle w:val="TableParagraph"/>
              <w:spacing w:line="259" w:lineRule="exact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предметник</w:t>
            </w:r>
            <w:proofErr w:type="spellEnd"/>
          </w:p>
        </w:tc>
        <w:tc>
          <w:tcPr>
            <w:tcW w:w="2776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</w:tr>
      <w:tr w:rsidR="009206C9" w:rsidRPr="009206C9" w:rsidTr="009206C9">
        <w:trPr>
          <w:trHeight w:val="4968"/>
        </w:trPr>
        <w:tc>
          <w:tcPr>
            <w:tcW w:w="2511" w:type="dxa"/>
          </w:tcPr>
          <w:p w:rsidR="009206C9" w:rsidRPr="009206C9" w:rsidRDefault="009206C9" w:rsidP="00090407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lastRenderedPageBreak/>
              <w:t>Создает комфортные условия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5"/>
                <w:sz w:val="28"/>
                <w:szCs w:val="28"/>
                <w:lang w:val="ru-RU"/>
              </w:rPr>
              <w:t xml:space="preserve">для </w:t>
            </w:r>
            <w:r w:rsidRPr="009206C9">
              <w:rPr>
                <w:sz w:val="28"/>
                <w:szCs w:val="28"/>
                <w:lang w:val="ru-RU"/>
              </w:rPr>
              <w:t xml:space="preserve">реализации профессиональных </w:t>
            </w:r>
            <w:proofErr w:type="gramStart"/>
            <w:r w:rsidRPr="009206C9">
              <w:rPr>
                <w:sz w:val="28"/>
                <w:szCs w:val="28"/>
                <w:lang w:val="ru-RU"/>
              </w:rPr>
              <w:t>качеств,</w:t>
            </w:r>
            <w:r w:rsidRPr="009206C9">
              <w:rPr>
                <w:sz w:val="28"/>
                <w:szCs w:val="28"/>
                <w:lang w:val="ru-RU"/>
              </w:rPr>
              <w:tab/>
            </w:r>
            <w:proofErr w:type="gramEnd"/>
            <w:r w:rsidRPr="009206C9">
              <w:rPr>
                <w:sz w:val="28"/>
                <w:szCs w:val="28"/>
                <w:lang w:val="ru-RU"/>
              </w:rPr>
              <w:t>помогает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3"/>
                <w:sz w:val="28"/>
                <w:szCs w:val="28"/>
                <w:lang w:val="ru-RU"/>
              </w:rPr>
              <w:t xml:space="preserve">с </w:t>
            </w:r>
            <w:r w:rsidRPr="009206C9">
              <w:rPr>
                <w:sz w:val="28"/>
                <w:szCs w:val="28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206C9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7"/>
                <w:sz w:val="28"/>
                <w:szCs w:val="28"/>
                <w:lang w:val="ru-RU"/>
              </w:rPr>
              <w:t>–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273"/>
              </w:tabs>
              <w:ind w:right="97"/>
              <w:rPr>
                <w:sz w:val="28"/>
                <w:szCs w:val="28"/>
                <w:lang w:val="ru-RU"/>
              </w:rPr>
            </w:pPr>
            <w:proofErr w:type="spellStart"/>
            <w:r w:rsidRPr="009206C9">
              <w:rPr>
                <w:sz w:val="28"/>
                <w:szCs w:val="28"/>
                <w:lang w:val="ru-RU"/>
              </w:rPr>
              <w:t>педагогичексих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коммуникативных проблем, контролирует самостоятельную</w:t>
            </w:r>
          </w:p>
          <w:p w:rsidR="009206C9" w:rsidRPr="009206C9" w:rsidRDefault="009206C9" w:rsidP="00090407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работу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молодого </w:t>
            </w:r>
            <w:r w:rsidRPr="009206C9">
              <w:rPr>
                <w:sz w:val="28"/>
                <w:szCs w:val="28"/>
                <w:lang w:val="ru-RU"/>
              </w:rPr>
              <w:t>специалиста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6"/>
                <w:sz w:val="28"/>
                <w:szCs w:val="28"/>
                <w:lang w:val="ru-RU"/>
              </w:rPr>
              <w:t xml:space="preserve">или </w:t>
            </w:r>
            <w:r w:rsidRPr="009206C9">
              <w:rPr>
                <w:sz w:val="28"/>
                <w:szCs w:val="28"/>
                <w:lang w:val="ru-RU"/>
              </w:rPr>
              <w:t>педагога.</w:t>
            </w:r>
          </w:p>
        </w:tc>
        <w:tc>
          <w:tcPr>
            <w:tcW w:w="2459" w:type="dxa"/>
          </w:tcPr>
          <w:p w:rsidR="009206C9" w:rsidRPr="009206C9" w:rsidRDefault="009206C9" w:rsidP="00090407">
            <w:pPr>
              <w:pStyle w:val="TableParagraph"/>
              <w:tabs>
                <w:tab w:val="left" w:pos="1103"/>
              </w:tabs>
              <w:ind w:right="96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Опытный педагог одного и того </w:t>
            </w:r>
            <w:r w:rsidRPr="009206C9">
              <w:rPr>
                <w:spacing w:val="-8"/>
                <w:sz w:val="28"/>
                <w:szCs w:val="28"/>
                <w:lang w:val="ru-RU"/>
              </w:rPr>
              <w:t xml:space="preserve">же </w:t>
            </w:r>
            <w:r w:rsidRPr="009206C9">
              <w:rPr>
                <w:sz w:val="28"/>
                <w:szCs w:val="28"/>
                <w:lang w:val="ru-RU"/>
              </w:rPr>
              <w:t>предметного направления, что и</w:t>
            </w:r>
            <w:r w:rsidRPr="009206C9">
              <w:rPr>
                <w:sz w:val="28"/>
                <w:szCs w:val="28"/>
                <w:lang w:val="ru-RU"/>
              </w:rPr>
              <w:tab/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молодой </w:t>
            </w:r>
            <w:r w:rsidRPr="009206C9">
              <w:rPr>
                <w:sz w:val="28"/>
                <w:szCs w:val="28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9206C9">
              <w:rPr>
                <w:sz w:val="28"/>
                <w:szCs w:val="28"/>
              </w:rPr>
              <w:t>методическую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поддержку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преподавания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отдельных</w:t>
            </w:r>
            <w:proofErr w:type="spellEnd"/>
          </w:p>
          <w:p w:rsidR="009206C9" w:rsidRPr="009206C9" w:rsidRDefault="009206C9" w:rsidP="00090407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дисциплин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2776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9206C9" w:rsidRPr="009206C9" w:rsidRDefault="009206C9" w:rsidP="00090407">
            <w:pPr>
              <w:rPr>
                <w:sz w:val="28"/>
                <w:szCs w:val="28"/>
              </w:rPr>
            </w:pPr>
          </w:p>
        </w:tc>
      </w:tr>
    </w:tbl>
    <w:p w:rsidR="009206C9" w:rsidRPr="009206C9" w:rsidRDefault="009206C9" w:rsidP="009206C9">
      <w:pPr>
        <w:pStyle w:val="a3"/>
        <w:spacing w:before="8"/>
        <w:rPr>
          <w:b/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8"/>
          <w:szCs w:val="28"/>
        </w:rPr>
      </w:pPr>
      <w:r w:rsidRPr="009206C9">
        <w:rPr>
          <w:sz w:val="28"/>
          <w:szCs w:val="28"/>
        </w:rPr>
        <w:t xml:space="preserve"> </w:t>
      </w:r>
      <w:r w:rsidRPr="009206C9">
        <w:rPr>
          <w:b/>
          <w:sz w:val="28"/>
          <w:szCs w:val="28"/>
        </w:rPr>
        <w:t>Форма наставничества «Учитель –</w:t>
      </w:r>
      <w:r w:rsidRPr="009206C9">
        <w:rPr>
          <w:b/>
          <w:spacing w:val="25"/>
          <w:sz w:val="28"/>
          <w:szCs w:val="28"/>
        </w:rPr>
        <w:t xml:space="preserve"> </w:t>
      </w:r>
      <w:r w:rsidRPr="009206C9">
        <w:rPr>
          <w:b/>
          <w:sz w:val="28"/>
          <w:szCs w:val="28"/>
        </w:rPr>
        <w:t>ученик»</w:t>
      </w:r>
    </w:p>
    <w:p w:rsidR="009206C9" w:rsidRPr="009206C9" w:rsidRDefault="009206C9" w:rsidP="009206C9">
      <w:pPr>
        <w:pStyle w:val="a3"/>
        <w:spacing w:before="7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ind w:left="118" w:right="241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Цель </w:t>
      </w:r>
      <w:r w:rsidRPr="009206C9">
        <w:rPr>
          <w:sz w:val="28"/>
          <w:szCs w:val="28"/>
        </w:rPr>
        <w:t xml:space="preserve">- успешное формирование у учеников младшей, средней и старшей </w:t>
      </w:r>
      <w:proofErr w:type="gramStart"/>
      <w:r w:rsidRPr="009206C9">
        <w:rPr>
          <w:sz w:val="28"/>
          <w:szCs w:val="28"/>
        </w:rPr>
        <w:t>школы  осознанного</w:t>
      </w:r>
      <w:proofErr w:type="gramEnd"/>
      <w:r w:rsidRPr="009206C9">
        <w:rPr>
          <w:sz w:val="28"/>
          <w:szCs w:val="28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9206C9">
        <w:rPr>
          <w:spacing w:val="2"/>
          <w:sz w:val="28"/>
          <w:szCs w:val="28"/>
        </w:rPr>
        <w:t xml:space="preserve"> </w:t>
      </w:r>
      <w:r w:rsidRPr="009206C9">
        <w:rPr>
          <w:sz w:val="28"/>
          <w:szCs w:val="28"/>
        </w:rPr>
        <w:t>молодежи.</w:t>
      </w:r>
    </w:p>
    <w:p w:rsidR="009206C9" w:rsidRPr="009206C9" w:rsidRDefault="009206C9" w:rsidP="009206C9">
      <w:pPr>
        <w:pStyle w:val="1"/>
        <w:rPr>
          <w:b w:val="0"/>
          <w:sz w:val="28"/>
          <w:szCs w:val="28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 w:rsidRPr="009206C9">
        <w:rPr>
          <w:sz w:val="28"/>
          <w:szCs w:val="28"/>
        </w:rPr>
        <w:t>Задачи</w:t>
      </w:r>
      <w:r w:rsidRPr="009206C9">
        <w:rPr>
          <w:b w:val="0"/>
          <w:sz w:val="28"/>
          <w:szCs w:val="28"/>
        </w:rPr>
        <w:t>:</w:t>
      </w:r>
      <w:bookmarkEnd w:id="165"/>
      <w:bookmarkEnd w:id="166"/>
      <w:bookmarkEnd w:id="167"/>
      <w:bookmarkEnd w:id="168"/>
      <w:bookmarkEnd w:id="169"/>
    </w:p>
    <w:p w:rsidR="009206C9" w:rsidRPr="009206C9" w:rsidRDefault="009206C9" w:rsidP="009206C9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8"/>
          <w:szCs w:val="28"/>
        </w:rPr>
      </w:pPr>
      <w:r w:rsidRPr="009206C9">
        <w:rPr>
          <w:sz w:val="28"/>
          <w:szCs w:val="28"/>
        </w:rPr>
        <w:t xml:space="preserve">Помощь учащимся </w:t>
      </w:r>
      <w:proofErr w:type="gramStart"/>
      <w:r w:rsidRPr="009206C9">
        <w:rPr>
          <w:sz w:val="28"/>
          <w:szCs w:val="28"/>
        </w:rPr>
        <w:t>в  раскрытии</w:t>
      </w:r>
      <w:proofErr w:type="gramEnd"/>
      <w:r w:rsidRPr="009206C9">
        <w:rPr>
          <w:sz w:val="28"/>
          <w:szCs w:val="28"/>
        </w:rPr>
        <w:t xml:space="preserve">  и  оценке  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 xml:space="preserve">своего 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личного</w:t>
      </w:r>
      <w:r w:rsidRPr="009206C9">
        <w:rPr>
          <w:sz w:val="28"/>
          <w:szCs w:val="28"/>
        </w:rPr>
        <w:tab/>
        <w:t>потенциала.</w:t>
      </w:r>
    </w:p>
    <w:p w:rsidR="009206C9" w:rsidRPr="009206C9" w:rsidRDefault="009206C9" w:rsidP="009206C9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8"/>
          <w:szCs w:val="28"/>
        </w:rPr>
      </w:pPr>
      <w:r w:rsidRPr="009206C9">
        <w:rPr>
          <w:sz w:val="28"/>
          <w:szCs w:val="28"/>
        </w:rPr>
        <w:t xml:space="preserve">Повышение мотивации к учебе и саморазвитию, к </w:t>
      </w:r>
      <w:proofErr w:type="spellStart"/>
      <w:r w:rsidRPr="009206C9">
        <w:rPr>
          <w:sz w:val="28"/>
          <w:szCs w:val="28"/>
        </w:rPr>
        <w:t>саморегуляции</w:t>
      </w:r>
      <w:proofErr w:type="spellEnd"/>
      <w:r w:rsidRPr="009206C9">
        <w:rPr>
          <w:sz w:val="28"/>
          <w:szCs w:val="28"/>
        </w:rPr>
        <w:t>, формирования ценностных и жизненных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ориентиров.</w:t>
      </w:r>
    </w:p>
    <w:p w:rsidR="009206C9" w:rsidRPr="009206C9" w:rsidRDefault="009206C9" w:rsidP="009206C9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8"/>
          <w:szCs w:val="28"/>
        </w:rPr>
      </w:pPr>
      <w:r w:rsidRPr="009206C9">
        <w:rPr>
          <w:sz w:val="28"/>
          <w:szCs w:val="28"/>
        </w:rPr>
        <w:t>Развитие</w:t>
      </w:r>
      <w:r w:rsidRPr="009206C9">
        <w:rPr>
          <w:sz w:val="28"/>
          <w:szCs w:val="28"/>
        </w:rPr>
        <w:tab/>
      </w:r>
      <w:proofErr w:type="gramStart"/>
      <w:r w:rsidRPr="009206C9">
        <w:rPr>
          <w:sz w:val="28"/>
          <w:szCs w:val="28"/>
        </w:rPr>
        <w:t>лидерских,</w:t>
      </w:r>
      <w:r w:rsidRPr="009206C9">
        <w:rPr>
          <w:sz w:val="28"/>
          <w:szCs w:val="28"/>
        </w:rPr>
        <w:tab/>
      </w:r>
      <w:proofErr w:type="gramEnd"/>
      <w:r w:rsidRPr="009206C9">
        <w:rPr>
          <w:sz w:val="28"/>
          <w:szCs w:val="28"/>
        </w:rPr>
        <w:t>организационных,</w:t>
      </w:r>
      <w:r w:rsidRPr="009206C9">
        <w:rPr>
          <w:sz w:val="28"/>
          <w:szCs w:val="28"/>
        </w:rPr>
        <w:tab/>
        <w:t>коммуникативных</w:t>
      </w:r>
      <w:r w:rsidRPr="009206C9">
        <w:rPr>
          <w:sz w:val="28"/>
          <w:szCs w:val="28"/>
        </w:rPr>
        <w:tab/>
        <w:t>навыков</w:t>
      </w:r>
      <w:r w:rsidRPr="009206C9">
        <w:rPr>
          <w:sz w:val="28"/>
          <w:szCs w:val="28"/>
        </w:rPr>
        <w:tab/>
      </w:r>
      <w:r w:rsidRPr="009206C9">
        <w:rPr>
          <w:spacing w:val="-18"/>
          <w:sz w:val="28"/>
          <w:szCs w:val="28"/>
        </w:rPr>
        <w:t xml:space="preserve">и </w:t>
      </w:r>
      <w:proofErr w:type="spellStart"/>
      <w:r w:rsidRPr="009206C9">
        <w:rPr>
          <w:sz w:val="28"/>
          <w:szCs w:val="28"/>
        </w:rPr>
        <w:t>метакомпетенций</w:t>
      </w:r>
      <w:proofErr w:type="spellEnd"/>
      <w:r w:rsidRPr="009206C9">
        <w:rPr>
          <w:sz w:val="28"/>
          <w:szCs w:val="28"/>
        </w:rPr>
        <w:t>.</w:t>
      </w:r>
    </w:p>
    <w:p w:rsidR="009206C9" w:rsidRPr="009206C9" w:rsidRDefault="009206C9" w:rsidP="009206C9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8"/>
          <w:szCs w:val="28"/>
        </w:rPr>
      </w:pPr>
      <w:r w:rsidRPr="009206C9">
        <w:rPr>
          <w:sz w:val="28"/>
          <w:szCs w:val="28"/>
        </w:rPr>
        <w:t>Помощь в построении образовательной траектории и будущей профессиональной реализации.</w:t>
      </w:r>
    </w:p>
    <w:p w:rsidR="009206C9" w:rsidRPr="009206C9" w:rsidRDefault="009206C9" w:rsidP="009206C9">
      <w:pPr>
        <w:pStyle w:val="a3"/>
        <w:spacing w:before="5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line="274" w:lineRule="exact"/>
        <w:rPr>
          <w:sz w:val="28"/>
          <w:szCs w:val="28"/>
        </w:rPr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 w:rsidRPr="009206C9">
        <w:rPr>
          <w:sz w:val="28"/>
          <w:szCs w:val="28"/>
        </w:rPr>
        <w:t>Результат:</w:t>
      </w:r>
      <w:bookmarkEnd w:id="170"/>
      <w:bookmarkEnd w:id="171"/>
      <w:bookmarkEnd w:id="172"/>
      <w:bookmarkEnd w:id="173"/>
      <w:bookmarkEnd w:id="174"/>
    </w:p>
    <w:p w:rsidR="009206C9" w:rsidRPr="009206C9" w:rsidRDefault="009206C9" w:rsidP="009206C9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8"/>
          <w:szCs w:val="28"/>
        </w:rPr>
      </w:pPr>
      <w:r w:rsidRPr="009206C9">
        <w:rPr>
          <w:sz w:val="28"/>
          <w:szCs w:val="28"/>
        </w:rPr>
        <w:t>Повышение успеваемости и улучшение психоэмоционального фона в младшей, средней и старшей</w:t>
      </w:r>
      <w:r w:rsidRPr="009206C9">
        <w:rPr>
          <w:spacing w:val="15"/>
          <w:sz w:val="28"/>
          <w:szCs w:val="28"/>
        </w:rPr>
        <w:t xml:space="preserve"> </w:t>
      </w:r>
      <w:r w:rsidRPr="009206C9">
        <w:rPr>
          <w:sz w:val="28"/>
          <w:szCs w:val="28"/>
        </w:rPr>
        <w:t>школе.</w:t>
      </w:r>
    </w:p>
    <w:p w:rsidR="009206C9" w:rsidRPr="009206C9" w:rsidRDefault="009206C9" w:rsidP="009206C9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Численный рост кружков по интересам, а также внеурочных</w:t>
      </w:r>
      <w:r w:rsidRPr="009206C9">
        <w:rPr>
          <w:spacing w:val="30"/>
          <w:sz w:val="28"/>
          <w:szCs w:val="28"/>
        </w:rPr>
        <w:t xml:space="preserve"> </w:t>
      </w:r>
      <w:r w:rsidRPr="009206C9">
        <w:rPr>
          <w:sz w:val="28"/>
          <w:szCs w:val="28"/>
        </w:rPr>
        <w:t>мероприятий.</w:t>
      </w:r>
    </w:p>
    <w:p w:rsidR="009206C9" w:rsidRPr="009206C9" w:rsidRDefault="009206C9" w:rsidP="009206C9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 xml:space="preserve">Увеличение процента учеников, успешно прошедших </w:t>
      </w:r>
      <w:proofErr w:type="spellStart"/>
      <w:r w:rsidRPr="009206C9">
        <w:rPr>
          <w:sz w:val="28"/>
          <w:szCs w:val="28"/>
        </w:rPr>
        <w:t>предпрофориентационную</w:t>
      </w:r>
      <w:proofErr w:type="spellEnd"/>
      <w:r w:rsidRPr="009206C9">
        <w:rPr>
          <w:sz w:val="28"/>
          <w:szCs w:val="28"/>
        </w:rPr>
        <w:t xml:space="preserve"> программу.</w:t>
      </w:r>
    </w:p>
    <w:p w:rsidR="009206C9" w:rsidRPr="009206C9" w:rsidRDefault="009206C9" w:rsidP="009206C9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8"/>
          <w:szCs w:val="28"/>
        </w:rPr>
      </w:pPr>
      <w:proofErr w:type="gramStart"/>
      <w:r w:rsidRPr="009206C9">
        <w:rPr>
          <w:sz w:val="28"/>
          <w:szCs w:val="28"/>
        </w:rPr>
        <w:lastRenderedPageBreak/>
        <w:t>Численный  рост</w:t>
      </w:r>
      <w:proofErr w:type="gramEnd"/>
      <w:r w:rsidRPr="009206C9">
        <w:rPr>
          <w:sz w:val="28"/>
          <w:szCs w:val="28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9206C9">
        <w:rPr>
          <w:spacing w:val="2"/>
          <w:sz w:val="28"/>
          <w:szCs w:val="28"/>
        </w:rPr>
        <w:t xml:space="preserve">представителем </w:t>
      </w:r>
      <w:r w:rsidRPr="009206C9">
        <w:rPr>
          <w:sz w:val="28"/>
          <w:szCs w:val="28"/>
        </w:rPr>
        <w:t>предприятия).</w:t>
      </w:r>
    </w:p>
    <w:p w:rsidR="009206C9" w:rsidRPr="009206C9" w:rsidRDefault="009206C9" w:rsidP="009206C9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9206C9">
        <w:rPr>
          <w:spacing w:val="17"/>
          <w:sz w:val="28"/>
          <w:szCs w:val="28"/>
        </w:rPr>
        <w:t xml:space="preserve"> </w:t>
      </w:r>
      <w:r w:rsidRPr="009206C9">
        <w:rPr>
          <w:sz w:val="28"/>
          <w:szCs w:val="28"/>
        </w:rPr>
        <w:t>выпускников.</w:t>
      </w:r>
    </w:p>
    <w:p w:rsidR="009206C9" w:rsidRPr="009206C9" w:rsidRDefault="009206C9" w:rsidP="009206C9">
      <w:pPr>
        <w:pStyle w:val="1"/>
        <w:spacing w:before="1"/>
        <w:rPr>
          <w:sz w:val="28"/>
          <w:szCs w:val="28"/>
        </w:rPr>
      </w:pPr>
    </w:p>
    <w:p w:rsidR="009206C9" w:rsidRPr="009206C9" w:rsidRDefault="009206C9" w:rsidP="009206C9">
      <w:pPr>
        <w:pStyle w:val="1"/>
        <w:spacing w:before="1"/>
        <w:jc w:val="center"/>
        <w:rPr>
          <w:sz w:val="28"/>
          <w:szCs w:val="28"/>
        </w:rPr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 w:rsidRPr="009206C9">
        <w:rPr>
          <w:sz w:val="28"/>
          <w:szCs w:val="28"/>
        </w:rPr>
        <w:t>Характеристика участников формы наставничества «Учитель – ученик»</w:t>
      </w:r>
      <w:bookmarkEnd w:id="175"/>
      <w:bookmarkEnd w:id="176"/>
      <w:bookmarkEnd w:id="177"/>
      <w:bookmarkEnd w:id="178"/>
      <w:bookmarkEnd w:id="179"/>
    </w:p>
    <w:p w:rsidR="009206C9" w:rsidRPr="009206C9" w:rsidRDefault="009206C9" w:rsidP="009206C9">
      <w:pPr>
        <w:spacing w:line="258" w:lineRule="exac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206C9" w:rsidRPr="009206C9" w:rsidTr="00090407">
        <w:tc>
          <w:tcPr>
            <w:tcW w:w="3402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Наставляемый</w:t>
            </w:r>
            <w:proofErr w:type="spellEnd"/>
          </w:p>
        </w:tc>
      </w:tr>
      <w:tr w:rsidR="009206C9" w:rsidRPr="009206C9" w:rsidTr="00090407">
        <w:tc>
          <w:tcPr>
            <w:tcW w:w="3402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Кто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может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быть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Пассивный</w:t>
            </w:r>
            <w:proofErr w:type="spellEnd"/>
          </w:p>
        </w:tc>
      </w:tr>
      <w:tr w:rsidR="009206C9" w:rsidRPr="009206C9" w:rsidTr="00090407">
        <w:tc>
          <w:tcPr>
            <w:tcW w:w="3402" w:type="dxa"/>
          </w:tcPr>
          <w:p w:rsidR="009206C9" w:rsidRPr="009206C9" w:rsidRDefault="009206C9" w:rsidP="009206C9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Активная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жизненная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позиция</w:t>
            </w:r>
            <w:proofErr w:type="spellEnd"/>
            <w:r w:rsidRPr="009206C9">
              <w:rPr>
                <w:bCs/>
                <w:sz w:val="28"/>
                <w:szCs w:val="28"/>
              </w:rPr>
              <w:t>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9206C9" w:rsidRPr="009206C9" w:rsidRDefault="009206C9" w:rsidP="009206C9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8"/>
                <w:szCs w:val="28"/>
              </w:rPr>
            </w:pPr>
            <w:proofErr w:type="spellStart"/>
            <w:r w:rsidRPr="009206C9">
              <w:rPr>
                <w:bCs/>
                <w:sz w:val="28"/>
                <w:szCs w:val="28"/>
              </w:rPr>
              <w:t>Возможно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bCs/>
                <w:sz w:val="28"/>
                <w:szCs w:val="28"/>
              </w:rPr>
              <w:t>родитель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образовательного</w:t>
            </w:r>
            <w:proofErr w:type="spellEnd"/>
            <w:r w:rsidRPr="009206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Cs/>
                <w:sz w:val="28"/>
                <w:szCs w:val="28"/>
              </w:rPr>
              <w:t>учреждения</w:t>
            </w:r>
            <w:proofErr w:type="spellEnd"/>
            <w:r w:rsidRPr="009206C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206C9" w:rsidRPr="009206C9" w:rsidRDefault="009206C9" w:rsidP="00090407">
            <w:pPr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9206C9" w:rsidRPr="009206C9" w:rsidRDefault="009206C9" w:rsidP="00090407">
            <w:pPr>
              <w:rPr>
                <w:bCs/>
                <w:sz w:val="28"/>
                <w:szCs w:val="28"/>
                <w:lang w:val="ru-RU"/>
              </w:rPr>
            </w:pPr>
            <w:r w:rsidRPr="009206C9">
              <w:rPr>
                <w:bCs/>
                <w:sz w:val="28"/>
                <w:szCs w:val="28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о карьерных</w:t>
            </w:r>
            <w:r w:rsidRPr="009206C9">
              <w:rPr>
                <w:bCs/>
                <w:sz w:val="28"/>
                <w:szCs w:val="28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9206C9" w:rsidRPr="009206C9" w:rsidRDefault="009206C9" w:rsidP="009206C9">
      <w:pPr>
        <w:spacing w:line="258" w:lineRule="exact"/>
        <w:rPr>
          <w:sz w:val="28"/>
          <w:szCs w:val="28"/>
        </w:rPr>
      </w:pPr>
    </w:p>
    <w:p w:rsidR="009206C9" w:rsidRPr="009206C9" w:rsidRDefault="009206C9" w:rsidP="009206C9">
      <w:pPr>
        <w:ind w:left="118"/>
        <w:jc w:val="center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Возможные варианты программы наставничества «Учитель – ученик»</w:t>
      </w:r>
    </w:p>
    <w:p w:rsidR="009206C9" w:rsidRPr="009206C9" w:rsidRDefault="009206C9" w:rsidP="009206C9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61"/>
      </w:tblGrid>
      <w:tr w:rsidR="009206C9" w:rsidRPr="009206C9" w:rsidTr="009206C9">
        <w:trPr>
          <w:trHeight w:val="275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Формы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6561" w:type="dxa"/>
          </w:tcPr>
          <w:p w:rsidR="009206C9" w:rsidRPr="009206C9" w:rsidRDefault="009206C9" w:rsidP="00090407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Цель</w:t>
            </w:r>
            <w:proofErr w:type="spellEnd"/>
          </w:p>
        </w:tc>
      </w:tr>
      <w:tr w:rsidR="009206C9" w:rsidRPr="009206C9" w:rsidTr="009206C9">
        <w:trPr>
          <w:trHeight w:val="1379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t>«</w:t>
            </w:r>
            <w:proofErr w:type="spellStart"/>
            <w:r w:rsidRPr="009206C9">
              <w:rPr>
                <w:sz w:val="28"/>
                <w:szCs w:val="28"/>
              </w:rPr>
              <w:t>Активный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профессионал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равнодушный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потребитель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561" w:type="dxa"/>
          </w:tcPr>
          <w:p w:rsidR="009206C9" w:rsidRPr="009206C9" w:rsidRDefault="009206C9" w:rsidP="00090407">
            <w:pPr>
              <w:pStyle w:val="TableParagraph"/>
              <w:ind w:left="105" w:right="99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9206C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выбора образовательной и карьерной траектории.</w:t>
            </w:r>
          </w:p>
        </w:tc>
      </w:tr>
      <w:tr w:rsidR="009206C9" w:rsidRPr="009206C9" w:rsidTr="009206C9">
        <w:trPr>
          <w:trHeight w:val="1914"/>
        </w:trPr>
        <w:tc>
          <w:tcPr>
            <w:tcW w:w="3512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181" w:right="240"/>
              <w:jc w:val="center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9206C9">
              <w:rPr>
                <w:sz w:val="28"/>
                <w:szCs w:val="28"/>
              </w:rPr>
              <w:t>Коллега</w:t>
            </w:r>
            <w:proofErr w:type="spellEnd"/>
            <w:r w:rsidRPr="009206C9">
              <w:rPr>
                <w:sz w:val="28"/>
                <w:szCs w:val="28"/>
              </w:rPr>
              <w:t xml:space="preserve"> – </w:t>
            </w:r>
            <w:proofErr w:type="spellStart"/>
            <w:r w:rsidRPr="009206C9">
              <w:rPr>
                <w:sz w:val="28"/>
                <w:szCs w:val="28"/>
              </w:rPr>
              <w:t>молодой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коллега</w:t>
            </w:r>
            <w:proofErr w:type="spellEnd"/>
            <w:r w:rsidRPr="009206C9">
              <w:rPr>
                <w:sz w:val="28"/>
                <w:szCs w:val="28"/>
              </w:rPr>
              <w:t>»</w:t>
            </w:r>
          </w:p>
        </w:tc>
        <w:tc>
          <w:tcPr>
            <w:tcW w:w="6561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105" w:right="226"/>
              <w:jc w:val="both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9206C9" w:rsidRPr="009206C9" w:rsidRDefault="009206C9" w:rsidP="009206C9">
      <w:pPr>
        <w:pStyle w:val="a3"/>
        <w:rPr>
          <w:b/>
          <w:sz w:val="28"/>
          <w:szCs w:val="28"/>
        </w:rPr>
      </w:pPr>
    </w:p>
    <w:p w:rsidR="009206C9" w:rsidRPr="009206C9" w:rsidRDefault="009206C9" w:rsidP="009206C9">
      <w:pPr>
        <w:pStyle w:val="1"/>
        <w:ind w:left="283" w:right="391"/>
        <w:jc w:val="center"/>
        <w:rPr>
          <w:sz w:val="28"/>
          <w:szCs w:val="28"/>
        </w:rPr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 w:rsidRPr="009206C9">
        <w:rPr>
          <w:sz w:val="28"/>
          <w:szCs w:val="28"/>
        </w:rPr>
        <w:t>Схема реализации формы наставничества «Учитель – ученик»</w:t>
      </w:r>
      <w:bookmarkEnd w:id="180"/>
      <w:bookmarkEnd w:id="181"/>
      <w:bookmarkEnd w:id="182"/>
      <w:bookmarkEnd w:id="183"/>
      <w:bookmarkEnd w:id="184"/>
    </w:p>
    <w:p w:rsidR="009206C9" w:rsidRPr="009206C9" w:rsidRDefault="009206C9" w:rsidP="009206C9">
      <w:pPr>
        <w:pStyle w:val="1"/>
        <w:ind w:left="283" w:right="39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Этапы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Ученическая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конференция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spacing w:line="268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Проводится отбор наставников из числа активных и опытных</w:t>
            </w:r>
            <w:r w:rsidRPr="009206C9">
              <w:rPr>
                <w:sz w:val="28"/>
                <w:szCs w:val="28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Анкетирование</w:t>
            </w:r>
            <w:proofErr w:type="spellEnd"/>
            <w:r w:rsidRPr="009206C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206C9">
              <w:rPr>
                <w:sz w:val="28"/>
                <w:szCs w:val="28"/>
              </w:rPr>
              <w:t>Использование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базы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Обучение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наставников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Обучение проводится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куратором </w:t>
            </w:r>
            <w:r w:rsidRPr="009206C9">
              <w:rPr>
                <w:sz w:val="28"/>
                <w:szCs w:val="28"/>
                <w:lang w:val="ru-RU"/>
              </w:rPr>
              <w:t xml:space="preserve">программы наставничества </w:t>
            </w:r>
            <w:r w:rsidRPr="009206C9">
              <w:rPr>
                <w:spacing w:val="-6"/>
                <w:sz w:val="28"/>
                <w:szCs w:val="28"/>
                <w:lang w:val="ru-RU"/>
              </w:rPr>
              <w:t xml:space="preserve">при </w:t>
            </w:r>
            <w:r w:rsidRPr="009206C9">
              <w:rPr>
                <w:sz w:val="28"/>
                <w:szCs w:val="28"/>
                <w:lang w:val="ru-RU"/>
              </w:rPr>
              <w:t>необходимости.</w:t>
            </w:r>
          </w:p>
          <w:p w:rsidR="009206C9" w:rsidRPr="009206C9" w:rsidRDefault="009206C9" w:rsidP="00090407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Работа с 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пособиями </w:t>
            </w:r>
            <w:proofErr w:type="spellStart"/>
            <w:r w:rsidRPr="009206C9">
              <w:rPr>
                <w:sz w:val="28"/>
                <w:szCs w:val="28"/>
                <w:lang w:val="ru-RU"/>
              </w:rPr>
              <w:t>Ментори</w:t>
            </w:r>
            <w:proofErr w:type="spellEnd"/>
            <w:r w:rsidRPr="009206C9">
              <w:rPr>
                <w:sz w:val="28"/>
                <w:szCs w:val="28"/>
                <w:lang w:val="ru-RU"/>
              </w:rPr>
              <w:t xml:space="preserve"> «Рабочие тетради</w:t>
            </w:r>
            <w:r w:rsidRPr="009206C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наставника».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ind w:left="0" w:right="9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рамках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школьной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Анкетирование</w:t>
            </w:r>
            <w:r w:rsidRPr="009206C9">
              <w:rPr>
                <w:b/>
                <w:sz w:val="28"/>
                <w:szCs w:val="28"/>
                <w:lang w:val="ru-RU"/>
              </w:rPr>
              <w:t xml:space="preserve">. </w:t>
            </w:r>
            <w:r w:rsidRPr="009206C9">
              <w:rPr>
                <w:sz w:val="28"/>
                <w:szCs w:val="28"/>
                <w:lang w:val="ru-RU"/>
              </w:rPr>
              <w:t xml:space="preserve">Листы </w:t>
            </w:r>
            <w:r w:rsidRPr="009206C9">
              <w:rPr>
                <w:spacing w:val="-4"/>
                <w:sz w:val="28"/>
                <w:szCs w:val="28"/>
                <w:lang w:val="ru-RU"/>
              </w:rPr>
              <w:t xml:space="preserve">опроса. </w:t>
            </w:r>
            <w:r w:rsidRPr="009206C9">
              <w:rPr>
                <w:sz w:val="28"/>
                <w:szCs w:val="28"/>
                <w:lang w:val="ru-RU"/>
              </w:rPr>
              <w:t>Использование базы</w:t>
            </w:r>
            <w:r w:rsidRPr="009206C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наставляемых.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Формирование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пар</w:t>
            </w:r>
            <w:proofErr w:type="spellEnd"/>
            <w:r w:rsidRPr="009206C9">
              <w:rPr>
                <w:sz w:val="28"/>
                <w:szCs w:val="28"/>
              </w:rPr>
              <w:t xml:space="preserve">, </w:t>
            </w:r>
            <w:proofErr w:type="spellStart"/>
            <w:r w:rsidRPr="009206C9">
              <w:rPr>
                <w:sz w:val="28"/>
                <w:szCs w:val="28"/>
              </w:rPr>
              <w:t>групп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spacing w:line="261" w:lineRule="exact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Личные встречи или групповая работа в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9206C9">
              <w:rPr>
                <w:sz w:val="28"/>
                <w:szCs w:val="28"/>
              </w:rPr>
              <w:t>формате</w:t>
            </w:r>
            <w:proofErr w:type="spellEnd"/>
            <w:proofErr w:type="gramEnd"/>
            <w:r w:rsidRPr="009206C9">
              <w:rPr>
                <w:sz w:val="28"/>
                <w:szCs w:val="28"/>
              </w:rPr>
              <w:t xml:space="preserve"> «</w:t>
            </w:r>
            <w:proofErr w:type="spellStart"/>
            <w:r w:rsidRPr="009206C9">
              <w:rPr>
                <w:sz w:val="28"/>
                <w:szCs w:val="28"/>
              </w:rPr>
              <w:t>быстрых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встреч</w:t>
            </w:r>
            <w:proofErr w:type="spellEnd"/>
            <w:r w:rsidRPr="009206C9">
              <w:rPr>
                <w:sz w:val="28"/>
                <w:szCs w:val="28"/>
              </w:rPr>
              <w:t>».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tabs>
                <w:tab w:val="left" w:pos="2929"/>
              </w:tabs>
              <w:ind w:left="0" w:right="96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9206C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Осознано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9206C9">
              <w:rPr>
                <w:sz w:val="28"/>
                <w:szCs w:val="28"/>
              </w:rPr>
              <w:t>Определение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образовательной</w:t>
            </w:r>
            <w:proofErr w:type="spellEnd"/>
            <w:r w:rsidRPr="009206C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траектории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Рефлексия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формы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наставничества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8"/>
                <w:szCs w:val="28"/>
              </w:rPr>
            </w:pPr>
            <w:proofErr w:type="spellStart"/>
            <w:r w:rsidRPr="009206C9">
              <w:rPr>
                <w:sz w:val="28"/>
                <w:szCs w:val="28"/>
              </w:rPr>
              <w:t>Анализ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эффективности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реализации</w:t>
            </w:r>
            <w:proofErr w:type="spellEnd"/>
            <w:r w:rsidRPr="009206C9">
              <w:rPr>
                <w:sz w:val="28"/>
                <w:szCs w:val="28"/>
              </w:rPr>
              <w:t xml:space="preserve"> </w:t>
            </w:r>
            <w:proofErr w:type="spellStart"/>
            <w:r w:rsidRPr="009206C9">
              <w:rPr>
                <w:sz w:val="28"/>
                <w:szCs w:val="28"/>
              </w:rPr>
              <w:t>программы</w:t>
            </w:r>
            <w:proofErr w:type="spellEnd"/>
            <w:r w:rsidRPr="009206C9">
              <w:rPr>
                <w:sz w:val="28"/>
                <w:szCs w:val="28"/>
              </w:rPr>
              <w:t>.</w:t>
            </w:r>
          </w:p>
        </w:tc>
      </w:tr>
      <w:tr w:rsidR="009206C9" w:rsidRPr="009206C9" w:rsidTr="00090407">
        <w:tc>
          <w:tcPr>
            <w:tcW w:w="5103" w:type="dxa"/>
          </w:tcPr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 xml:space="preserve">Наставник получает уважаемый </w:t>
            </w:r>
            <w:r w:rsidRPr="009206C9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9206C9">
              <w:rPr>
                <w:sz w:val="28"/>
                <w:szCs w:val="28"/>
                <w:lang w:val="ru-RU"/>
              </w:rPr>
              <w:t>заслуженный</w:t>
            </w:r>
            <w:r w:rsidRPr="009206C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206C9">
              <w:rPr>
                <w:sz w:val="28"/>
                <w:szCs w:val="28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9206C9" w:rsidRPr="009206C9" w:rsidRDefault="009206C9" w:rsidP="00090407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9206C9" w:rsidRPr="009206C9" w:rsidRDefault="009206C9" w:rsidP="00090407">
            <w:pPr>
              <w:spacing w:line="258" w:lineRule="exact"/>
              <w:rPr>
                <w:sz w:val="28"/>
                <w:szCs w:val="28"/>
                <w:lang w:val="ru-RU"/>
              </w:rPr>
            </w:pPr>
            <w:r w:rsidRPr="009206C9">
              <w:rPr>
                <w:sz w:val="28"/>
                <w:szCs w:val="28"/>
                <w:lang w:val="ru-RU"/>
              </w:rPr>
              <w:t>предприятие или организацию наставника.</w:t>
            </w:r>
          </w:p>
        </w:tc>
      </w:tr>
    </w:tbl>
    <w:p w:rsidR="009206C9" w:rsidRPr="009206C9" w:rsidRDefault="009206C9" w:rsidP="009206C9">
      <w:pPr>
        <w:spacing w:line="258" w:lineRule="exact"/>
        <w:rPr>
          <w:sz w:val="28"/>
          <w:szCs w:val="28"/>
        </w:rPr>
      </w:pPr>
    </w:p>
    <w:p w:rsidR="009206C9" w:rsidRDefault="009206C9" w:rsidP="009206C9">
      <w:pPr>
        <w:pStyle w:val="a7"/>
        <w:tabs>
          <w:tab w:val="left" w:pos="827"/>
        </w:tabs>
        <w:spacing w:before="90" w:line="274" w:lineRule="exact"/>
        <w:ind w:firstLine="0"/>
        <w:jc w:val="both"/>
        <w:rPr>
          <w:b/>
          <w:sz w:val="28"/>
          <w:szCs w:val="28"/>
        </w:rPr>
      </w:pPr>
    </w:p>
    <w:p w:rsidR="009206C9" w:rsidRPr="009206C9" w:rsidRDefault="009206C9" w:rsidP="009206C9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lastRenderedPageBreak/>
        <w:t>Мониторинг и оценка результатов реализации программы</w:t>
      </w:r>
      <w:r w:rsidRPr="009206C9">
        <w:rPr>
          <w:b/>
          <w:spacing w:val="46"/>
          <w:sz w:val="28"/>
          <w:szCs w:val="28"/>
        </w:rPr>
        <w:t xml:space="preserve"> </w:t>
      </w:r>
      <w:r w:rsidRPr="009206C9">
        <w:rPr>
          <w:b/>
          <w:sz w:val="28"/>
          <w:szCs w:val="28"/>
        </w:rPr>
        <w:t>наставничества</w:t>
      </w:r>
    </w:p>
    <w:p w:rsidR="009206C9" w:rsidRPr="009206C9" w:rsidRDefault="009206C9" w:rsidP="009206C9">
      <w:pPr>
        <w:pStyle w:val="a3"/>
        <w:ind w:left="118" w:right="234" w:firstLine="70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Мониторинг процесса реализации программ </w:t>
      </w:r>
      <w:r w:rsidRPr="009206C9">
        <w:rPr>
          <w:spacing w:val="2"/>
          <w:sz w:val="28"/>
          <w:szCs w:val="28"/>
        </w:rPr>
        <w:t xml:space="preserve">наставничества </w:t>
      </w:r>
      <w:r w:rsidRPr="009206C9">
        <w:rPr>
          <w:sz w:val="28"/>
          <w:szCs w:val="28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элементах.</w:t>
      </w:r>
    </w:p>
    <w:p w:rsidR="009206C9" w:rsidRPr="009206C9" w:rsidRDefault="009206C9" w:rsidP="009206C9">
      <w:pPr>
        <w:pStyle w:val="a3"/>
        <w:ind w:left="118" w:right="232" w:firstLine="70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9206C9">
        <w:rPr>
          <w:spacing w:val="2"/>
          <w:sz w:val="28"/>
          <w:szCs w:val="28"/>
        </w:rPr>
        <w:t xml:space="preserve">происходит </w:t>
      </w:r>
      <w:proofErr w:type="gramStart"/>
      <w:r w:rsidRPr="009206C9">
        <w:rPr>
          <w:sz w:val="28"/>
          <w:szCs w:val="28"/>
        </w:rPr>
        <w:t>процесс  наставничества</w:t>
      </w:r>
      <w:proofErr w:type="gramEnd"/>
      <w:r w:rsidRPr="009206C9">
        <w:rPr>
          <w:sz w:val="28"/>
          <w:szCs w:val="28"/>
        </w:rP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9206C9">
        <w:rPr>
          <w:spacing w:val="8"/>
          <w:sz w:val="28"/>
          <w:szCs w:val="28"/>
        </w:rPr>
        <w:t xml:space="preserve"> </w:t>
      </w:r>
      <w:r w:rsidRPr="009206C9">
        <w:rPr>
          <w:sz w:val="28"/>
          <w:szCs w:val="28"/>
        </w:rPr>
        <w:t>деятельностью.</w:t>
      </w:r>
    </w:p>
    <w:p w:rsidR="009206C9" w:rsidRPr="009206C9" w:rsidRDefault="009206C9" w:rsidP="009206C9">
      <w:pPr>
        <w:pStyle w:val="a3"/>
        <w:ind w:left="826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Мониторинг программы наставничества состоит из двух основных этапов:</w:t>
      </w:r>
    </w:p>
    <w:p w:rsidR="009206C9" w:rsidRPr="009206C9" w:rsidRDefault="009206C9" w:rsidP="009206C9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оценка качества процесса реализации программы</w:t>
      </w:r>
      <w:r w:rsidRPr="009206C9">
        <w:rPr>
          <w:spacing w:val="20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наставничества;</w:t>
      </w:r>
    </w:p>
    <w:p w:rsidR="009206C9" w:rsidRPr="009206C9" w:rsidRDefault="009206C9" w:rsidP="009206C9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оценка мотивационно-личностного, </w:t>
      </w:r>
      <w:proofErr w:type="spellStart"/>
      <w:r w:rsidRPr="009206C9">
        <w:rPr>
          <w:sz w:val="28"/>
          <w:szCs w:val="28"/>
        </w:rPr>
        <w:t>компетентностного</w:t>
      </w:r>
      <w:proofErr w:type="spellEnd"/>
      <w:r w:rsidRPr="009206C9">
        <w:rPr>
          <w:sz w:val="28"/>
          <w:szCs w:val="28"/>
        </w:rPr>
        <w:t>, профессионального роста участников, динамика образовательных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результатов.</w:t>
      </w:r>
    </w:p>
    <w:p w:rsidR="009206C9" w:rsidRPr="009206C9" w:rsidRDefault="009206C9" w:rsidP="009206C9">
      <w:pPr>
        <w:pStyle w:val="a7"/>
        <w:tabs>
          <w:tab w:val="left" w:pos="529"/>
        </w:tabs>
        <w:ind w:left="118" w:right="239" w:firstLine="0"/>
        <w:jc w:val="both"/>
        <w:rPr>
          <w:sz w:val="28"/>
          <w:szCs w:val="28"/>
        </w:rPr>
      </w:pPr>
    </w:p>
    <w:p w:rsidR="009206C9" w:rsidRPr="009206C9" w:rsidRDefault="009206C9" w:rsidP="009206C9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  <w:rPr>
          <w:sz w:val="28"/>
          <w:szCs w:val="28"/>
        </w:rPr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 w:rsidRPr="009206C9">
        <w:rPr>
          <w:sz w:val="28"/>
          <w:szCs w:val="28"/>
        </w:rPr>
        <w:t>Мониторинг и оценка 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</w:p>
    <w:p w:rsidR="009206C9" w:rsidRPr="009206C9" w:rsidRDefault="009206C9" w:rsidP="009206C9">
      <w:pPr>
        <w:pStyle w:val="a3"/>
        <w:ind w:left="118" w:right="240" w:firstLine="707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Этап 1. </w:t>
      </w:r>
      <w:r w:rsidRPr="009206C9">
        <w:rPr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9206C9" w:rsidRPr="009206C9" w:rsidRDefault="009206C9" w:rsidP="009206C9">
      <w:pPr>
        <w:pStyle w:val="a3"/>
        <w:ind w:left="118" w:right="240" w:firstLine="70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9206C9" w:rsidRPr="009206C9" w:rsidRDefault="009206C9" w:rsidP="009206C9">
      <w:pPr>
        <w:pStyle w:val="1"/>
        <w:spacing w:line="274" w:lineRule="exact"/>
        <w:ind w:left="826"/>
        <w:jc w:val="both"/>
        <w:rPr>
          <w:b w:val="0"/>
          <w:sz w:val="28"/>
          <w:szCs w:val="28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 w:rsidRPr="009206C9">
        <w:rPr>
          <w:sz w:val="28"/>
          <w:szCs w:val="28"/>
        </w:rPr>
        <w:t>Цели мониторинга</w:t>
      </w:r>
      <w:r w:rsidRPr="009206C9">
        <w:rPr>
          <w:b w:val="0"/>
          <w:sz w:val="28"/>
          <w:szCs w:val="28"/>
        </w:rPr>
        <w:t>:</w:t>
      </w:r>
      <w:bookmarkEnd w:id="190"/>
      <w:bookmarkEnd w:id="191"/>
      <w:bookmarkEnd w:id="192"/>
      <w:bookmarkEnd w:id="193"/>
      <w:bookmarkEnd w:id="194"/>
    </w:p>
    <w:p w:rsidR="009206C9" w:rsidRPr="009206C9" w:rsidRDefault="009206C9" w:rsidP="009206C9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оценка качества реализуемой программы</w:t>
      </w:r>
      <w:r w:rsidRPr="009206C9">
        <w:rPr>
          <w:spacing w:val="16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наставничества;</w:t>
      </w:r>
    </w:p>
    <w:p w:rsidR="009206C9" w:rsidRPr="009206C9" w:rsidRDefault="009206C9" w:rsidP="009206C9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9206C9">
        <w:rPr>
          <w:spacing w:val="19"/>
          <w:sz w:val="28"/>
          <w:szCs w:val="28"/>
        </w:rPr>
        <w:t xml:space="preserve"> </w:t>
      </w:r>
      <w:r w:rsidRPr="009206C9">
        <w:rPr>
          <w:sz w:val="28"/>
          <w:szCs w:val="28"/>
        </w:rPr>
        <w:t>индивидов.</w:t>
      </w:r>
    </w:p>
    <w:p w:rsidR="009206C9" w:rsidRPr="009206C9" w:rsidRDefault="009206C9" w:rsidP="009206C9">
      <w:pPr>
        <w:pStyle w:val="1"/>
        <w:spacing w:before="1"/>
        <w:ind w:left="826"/>
        <w:jc w:val="both"/>
        <w:rPr>
          <w:sz w:val="28"/>
          <w:szCs w:val="28"/>
        </w:rPr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 w:rsidRPr="009206C9">
        <w:rPr>
          <w:sz w:val="28"/>
          <w:szCs w:val="28"/>
        </w:rPr>
        <w:t>Задачи мониторинга:</w:t>
      </w:r>
      <w:bookmarkEnd w:id="195"/>
      <w:bookmarkEnd w:id="196"/>
      <w:bookmarkEnd w:id="197"/>
      <w:bookmarkEnd w:id="198"/>
      <w:bookmarkEnd w:id="199"/>
    </w:p>
    <w:p w:rsidR="009206C9" w:rsidRPr="009206C9" w:rsidRDefault="009206C9" w:rsidP="009206C9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сбор и анализ обратной связи от участников (метод</w:t>
      </w:r>
      <w:r w:rsidRPr="009206C9">
        <w:rPr>
          <w:spacing w:val="59"/>
          <w:sz w:val="28"/>
          <w:szCs w:val="28"/>
        </w:rPr>
        <w:t xml:space="preserve"> </w:t>
      </w:r>
      <w:r w:rsidRPr="009206C9">
        <w:rPr>
          <w:sz w:val="28"/>
          <w:szCs w:val="28"/>
        </w:rPr>
        <w:t>анкетирования);</w:t>
      </w:r>
    </w:p>
    <w:p w:rsidR="009206C9" w:rsidRPr="009206C9" w:rsidRDefault="009206C9" w:rsidP="009206C9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8"/>
          <w:szCs w:val="28"/>
        </w:rPr>
      </w:pPr>
      <w:r w:rsidRPr="009206C9">
        <w:rPr>
          <w:sz w:val="28"/>
          <w:szCs w:val="28"/>
        </w:rPr>
        <w:t>обоснование требований к процессу реализации программы наставничества, к личности</w:t>
      </w:r>
      <w:r w:rsidRPr="009206C9">
        <w:rPr>
          <w:spacing w:val="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наставника;</w:t>
      </w:r>
    </w:p>
    <w:p w:rsidR="009206C9" w:rsidRPr="009206C9" w:rsidRDefault="009206C9" w:rsidP="009206C9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контроль хода программы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наставничества;</w:t>
      </w:r>
    </w:p>
    <w:p w:rsidR="009206C9" w:rsidRPr="009206C9" w:rsidRDefault="009206C9" w:rsidP="009206C9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8"/>
          <w:szCs w:val="28"/>
        </w:rPr>
      </w:pPr>
      <w:r w:rsidRPr="009206C9">
        <w:rPr>
          <w:sz w:val="28"/>
          <w:szCs w:val="28"/>
        </w:rPr>
        <w:t>описание</w:t>
      </w:r>
      <w:r w:rsidRPr="009206C9">
        <w:rPr>
          <w:sz w:val="28"/>
          <w:szCs w:val="28"/>
        </w:rPr>
        <w:tab/>
        <w:t>особенностей</w:t>
      </w:r>
      <w:r w:rsidRPr="009206C9">
        <w:rPr>
          <w:sz w:val="28"/>
          <w:szCs w:val="28"/>
        </w:rPr>
        <w:tab/>
        <w:t>взаимодействия</w:t>
      </w:r>
      <w:r w:rsidRPr="009206C9">
        <w:rPr>
          <w:sz w:val="28"/>
          <w:szCs w:val="28"/>
        </w:rPr>
        <w:tab/>
        <w:t>наставника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наставляемого</w:t>
      </w:r>
      <w:proofErr w:type="gramStart"/>
      <w:r w:rsidRPr="009206C9">
        <w:rPr>
          <w:sz w:val="28"/>
          <w:szCs w:val="28"/>
        </w:rPr>
        <w:tab/>
        <w:t>(</w:t>
      </w:r>
      <w:proofErr w:type="gramEnd"/>
      <w:r w:rsidRPr="009206C9">
        <w:rPr>
          <w:sz w:val="28"/>
          <w:szCs w:val="28"/>
        </w:rPr>
        <w:t>группы наставляемых);</w:t>
      </w:r>
    </w:p>
    <w:p w:rsidR="009206C9" w:rsidRPr="009206C9" w:rsidRDefault="009206C9" w:rsidP="009206C9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8"/>
          <w:szCs w:val="28"/>
        </w:rPr>
      </w:pPr>
      <w:r w:rsidRPr="009206C9">
        <w:rPr>
          <w:sz w:val="28"/>
          <w:szCs w:val="28"/>
        </w:rPr>
        <w:t>определение условий эффективной программы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наставничества;</w:t>
      </w:r>
    </w:p>
    <w:p w:rsidR="009206C9" w:rsidRPr="009206C9" w:rsidRDefault="009206C9" w:rsidP="009206C9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t>контроль показателей социального и профессионального</w:t>
      </w:r>
      <w:r w:rsidRPr="009206C9">
        <w:rPr>
          <w:spacing w:val="30"/>
          <w:sz w:val="28"/>
          <w:szCs w:val="28"/>
        </w:rPr>
        <w:t xml:space="preserve"> </w:t>
      </w:r>
      <w:r w:rsidRPr="009206C9">
        <w:rPr>
          <w:sz w:val="28"/>
          <w:szCs w:val="28"/>
        </w:rPr>
        <w:t>благополучия.</w:t>
      </w:r>
    </w:p>
    <w:p w:rsidR="009206C9" w:rsidRPr="009206C9" w:rsidRDefault="009206C9" w:rsidP="009206C9">
      <w:pPr>
        <w:pStyle w:val="1"/>
        <w:spacing w:line="265" w:lineRule="exact"/>
        <w:ind w:left="838"/>
        <w:rPr>
          <w:sz w:val="28"/>
          <w:szCs w:val="28"/>
        </w:rPr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 w:rsidRPr="009206C9">
        <w:rPr>
          <w:sz w:val="28"/>
          <w:szCs w:val="28"/>
        </w:rPr>
        <w:t>Оформление результатов.</w:t>
      </w:r>
      <w:bookmarkEnd w:id="200"/>
      <w:bookmarkEnd w:id="201"/>
      <w:bookmarkEnd w:id="202"/>
      <w:bookmarkEnd w:id="203"/>
      <w:bookmarkEnd w:id="204"/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rPr>
          <w:sz w:val="28"/>
          <w:szCs w:val="28"/>
        </w:rPr>
      </w:pPr>
      <w:r w:rsidRPr="009206C9">
        <w:rPr>
          <w:sz w:val="28"/>
          <w:szCs w:val="28"/>
        </w:rPr>
        <w:t>По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результатам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опроса</w:t>
      </w:r>
      <w:r w:rsidRPr="009206C9">
        <w:rPr>
          <w:spacing w:val="13"/>
          <w:sz w:val="28"/>
          <w:szCs w:val="28"/>
        </w:rPr>
        <w:t xml:space="preserve"> </w:t>
      </w:r>
      <w:r w:rsidRPr="009206C9">
        <w:rPr>
          <w:sz w:val="28"/>
          <w:szCs w:val="28"/>
        </w:rPr>
        <w:t>в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рамках</w:t>
      </w:r>
      <w:r w:rsidRPr="009206C9">
        <w:rPr>
          <w:spacing w:val="18"/>
          <w:sz w:val="28"/>
          <w:szCs w:val="28"/>
        </w:rPr>
        <w:t xml:space="preserve"> </w:t>
      </w:r>
      <w:r w:rsidRPr="009206C9">
        <w:rPr>
          <w:sz w:val="28"/>
          <w:szCs w:val="28"/>
        </w:rPr>
        <w:t>первого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этапа</w:t>
      </w:r>
      <w:r w:rsidRPr="009206C9">
        <w:rPr>
          <w:spacing w:val="14"/>
          <w:sz w:val="28"/>
          <w:szCs w:val="28"/>
        </w:rPr>
        <w:t xml:space="preserve"> </w:t>
      </w:r>
      <w:r w:rsidRPr="009206C9">
        <w:rPr>
          <w:sz w:val="28"/>
          <w:szCs w:val="28"/>
        </w:rPr>
        <w:t>мониторинга</w:t>
      </w:r>
      <w:r w:rsidRPr="009206C9">
        <w:rPr>
          <w:spacing w:val="13"/>
          <w:sz w:val="28"/>
          <w:szCs w:val="28"/>
        </w:rPr>
        <w:t xml:space="preserve"> </w:t>
      </w:r>
      <w:r w:rsidRPr="009206C9">
        <w:rPr>
          <w:sz w:val="28"/>
          <w:szCs w:val="28"/>
        </w:rPr>
        <w:t>будет</w:t>
      </w:r>
      <w:r w:rsidRPr="009206C9">
        <w:rPr>
          <w:spacing w:val="15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предоставлен</w:t>
      </w:r>
      <w:r w:rsidRPr="009206C9">
        <w:rPr>
          <w:spacing w:val="16"/>
          <w:sz w:val="28"/>
          <w:szCs w:val="28"/>
        </w:rPr>
        <w:t xml:space="preserve"> </w:t>
      </w:r>
      <w:r w:rsidRPr="009206C9">
        <w:rPr>
          <w:spacing w:val="5"/>
          <w:sz w:val="28"/>
          <w:szCs w:val="28"/>
        </w:rPr>
        <w:t>SWOT-</w:t>
      </w:r>
      <w:r w:rsidRPr="009206C9">
        <w:rPr>
          <w:sz w:val="28"/>
          <w:szCs w:val="28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анкеты.</w:t>
      </w: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8"/>
          <w:szCs w:val="28"/>
        </w:rPr>
      </w:pPr>
      <w:r w:rsidRPr="009206C9">
        <w:rPr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9206C9">
        <w:rPr>
          <w:spacing w:val="18"/>
          <w:sz w:val="28"/>
          <w:szCs w:val="28"/>
        </w:rPr>
        <w:t xml:space="preserve"> </w:t>
      </w:r>
      <w:r w:rsidRPr="009206C9">
        <w:rPr>
          <w:sz w:val="28"/>
          <w:szCs w:val="28"/>
        </w:rPr>
        <w:t xml:space="preserve">трем формам </w:t>
      </w:r>
      <w:r w:rsidRPr="009206C9">
        <w:rPr>
          <w:sz w:val="28"/>
          <w:szCs w:val="28"/>
        </w:rPr>
        <w:lastRenderedPageBreak/>
        <w:t>наставничества. SWOT-анализ проводит координатор программы.</w:t>
      </w: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9206C9">
        <w:rPr>
          <w:sz w:val="28"/>
          <w:szCs w:val="28"/>
        </w:rPr>
        <w:t>заложенным  в</w:t>
      </w:r>
      <w:proofErr w:type="gramEnd"/>
      <w:r w:rsidRPr="009206C9">
        <w:rPr>
          <w:sz w:val="28"/>
          <w:szCs w:val="28"/>
        </w:rPr>
        <w:t xml:space="preserve"> модели и программах, а также современным подходам и технологиям,  </w:t>
      </w:r>
      <w:r w:rsidRPr="009206C9">
        <w:rPr>
          <w:spacing w:val="2"/>
          <w:sz w:val="28"/>
          <w:szCs w:val="28"/>
        </w:rPr>
        <w:t xml:space="preserve">используется  </w:t>
      </w:r>
      <w:r w:rsidRPr="009206C9">
        <w:rPr>
          <w:sz w:val="28"/>
          <w:szCs w:val="28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8"/>
          <w:szCs w:val="28"/>
        </w:rPr>
      </w:pP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  <w:sz w:val="28"/>
          <w:szCs w:val="28"/>
        </w:rPr>
      </w:pPr>
      <w:r w:rsidRPr="009206C9">
        <w:rPr>
          <w:b/>
          <w:bCs/>
          <w:sz w:val="28"/>
          <w:szCs w:val="28"/>
        </w:rPr>
        <w:t>9.2</w:t>
      </w:r>
      <w:r w:rsidRPr="009206C9">
        <w:rPr>
          <w:sz w:val="28"/>
          <w:szCs w:val="28"/>
        </w:rPr>
        <w:t xml:space="preserve"> </w:t>
      </w:r>
      <w:r w:rsidRPr="009206C9">
        <w:rPr>
          <w:b/>
          <w:sz w:val="28"/>
          <w:szCs w:val="28"/>
        </w:rPr>
        <w:t>Мониторинг</w:t>
      </w:r>
      <w:r w:rsidRPr="009206C9">
        <w:rPr>
          <w:b/>
          <w:sz w:val="28"/>
          <w:szCs w:val="28"/>
        </w:rPr>
        <w:tab/>
        <w:t>и оценка влияния программ на всех участников</w:t>
      </w: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  <w:sz w:val="28"/>
          <w:szCs w:val="28"/>
        </w:rPr>
      </w:pPr>
      <w:r w:rsidRPr="009206C9">
        <w:rPr>
          <w:b/>
          <w:sz w:val="28"/>
          <w:szCs w:val="28"/>
        </w:rPr>
        <w:t>Этап 2.</w:t>
      </w:r>
      <w:r w:rsidRPr="009206C9">
        <w:rPr>
          <w:b/>
          <w:sz w:val="28"/>
          <w:szCs w:val="28"/>
        </w:rPr>
        <w:tab/>
      </w:r>
    </w:p>
    <w:p w:rsidR="009206C9" w:rsidRPr="009206C9" w:rsidRDefault="009206C9" w:rsidP="009206C9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8"/>
          <w:szCs w:val="28"/>
        </w:rPr>
      </w:pPr>
      <w:r w:rsidRPr="009206C9">
        <w:rPr>
          <w:sz w:val="28"/>
          <w:szCs w:val="28"/>
        </w:rPr>
        <w:t xml:space="preserve">Второй этап мониторинга позволяет оценить: </w:t>
      </w:r>
    </w:p>
    <w:p w:rsidR="009206C9" w:rsidRPr="009206C9" w:rsidRDefault="009206C9" w:rsidP="009206C9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r w:rsidRPr="009206C9">
        <w:rPr>
          <w:sz w:val="28"/>
          <w:szCs w:val="28"/>
        </w:rPr>
        <w:t xml:space="preserve">мотивационно-личностный профессиональный рост участников программы наставничества; </w:t>
      </w:r>
    </w:p>
    <w:p w:rsidR="009206C9" w:rsidRPr="009206C9" w:rsidRDefault="009206C9" w:rsidP="009206C9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proofErr w:type="gramStart"/>
      <w:r w:rsidRPr="009206C9">
        <w:rPr>
          <w:sz w:val="28"/>
          <w:szCs w:val="28"/>
        </w:rPr>
        <w:t xml:space="preserve">развитие  </w:t>
      </w:r>
      <w:proofErr w:type="spellStart"/>
      <w:r w:rsidRPr="009206C9">
        <w:rPr>
          <w:sz w:val="28"/>
          <w:szCs w:val="28"/>
        </w:rPr>
        <w:t>метапредметных</w:t>
      </w:r>
      <w:proofErr w:type="spellEnd"/>
      <w:proofErr w:type="gramEnd"/>
      <w:r w:rsidRPr="009206C9">
        <w:rPr>
          <w:sz w:val="28"/>
          <w:szCs w:val="28"/>
        </w:rPr>
        <w:t xml:space="preserve">  навыков и  уровня</w:t>
      </w:r>
      <w:r w:rsidRPr="009206C9">
        <w:rPr>
          <w:spacing w:val="-11"/>
          <w:sz w:val="28"/>
          <w:szCs w:val="28"/>
        </w:rPr>
        <w:t xml:space="preserve"> </w:t>
      </w:r>
      <w:r w:rsidRPr="009206C9">
        <w:rPr>
          <w:sz w:val="28"/>
          <w:szCs w:val="28"/>
        </w:rPr>
        <w:t>вовлеченности</w:t>
      </w:r>
      <w:r w:rsidRPr="009206C9">
        <w:rPr>
          <w:spacing w:val="38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обучающихся образовательную деятельность;</w:t>
      </w:r>
      <w:r w:rsidRPr="009206C9">
        <w:rPr>
          <w:sz w:val="28"/>
          <w:szCs w:val="28"/>
        </w:rPr>
        <w:tab/>
      </w:r>
    </w:p>
    <w:p w:rsidR="009206C9" w:rsidRPr="009206C9" w:rsidRDefault="009206C9" w:rsidP="009206C9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sz w:val="28"/>
          <w:szCs w:val="28"/>
        </w:rPr>
      </w:pPr>
      <w:r w:rsidRPr="009206C9">
        <w:rPr>
          <w:sz w:val="28"/>
          <w:szCs w:val="28"/>
        </w:rPr>
        <w:t>качество изменений в освоении обучающимися образовательных программ;</w:t>
      </w:r>
      <w:r w:rsidRPr="009206C9">
        <w:rPr>
          <w:sz w:val="28"/>
          <w:szCs w:val="28"/>
        </w:rPr>
        <w:tab/>
      </w:r>
    </w:p>
    <w:p w:rsidR="009206C9" w:rsidRPr="009206C9" w:rsidRDefault="009206C9" w:rsidP="009206C9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  <w:sz w:val="28"/>
          <w:szCs w:val="28"/>
        </w:rPr>
      </w:pPr>
      <w:r w:rsidRPr="009206C9">
        <w:rPr>
          <w:sz w:val="28"/>
          <w:szCs w:val="28"/>
        </w:rPr>
        <w:t>динамику образовательных результатов с</w:t>
      </w:r>
      <w:r w:rsidRPr="009206C9">
        <w:rPr>
          <w:spacing w:val="22"/>
          <w:sz w:val="28"/>
          <w:szCs w:val="28"/>
        </w:rPr>
        <w:t xml:space="preserve"> </w:t>
      </w:r>
      <w:r w:rsidRPr="009206C9">
        <w:rPr>
          <w:sz w:val="28"/>
          <w:szCs w:val="28"/>
        </w:rPr>
        <w:t xml:space="preserve">учетом эмоционально-личностных, </w:t>
      </w:r>
      <w:proofErr w:type="gramStart"/>
      <w:r w:rsidRPr="009206C9">
        <w:rPr>
          <w:sz w:val="28"/>
          <w:szCs w:val="28"/>
        </w:rPr>
        <w:t xml:space="preserve">интеллектуальных,   </w:t>
      </w:r>
      <w:proofErr w:type="gramEnd"/>
      <w:r w:rsidRPr="009206C9">
        <w:rPr>
          <w:sz w:val="28"/>
          <w:szCs w:val="28"/>
        </w:rPr>
        <w:t xml:space="preserve">  мотивационных     и     социальных </w:t>
      </w:r>
      <w:r w:rsidRPr="009206C9">
        <w:rPr>
          <w:spacing w:val="28"/>
          <w:sz w:val="28"/>
          <w:szCs w:val="28"/>
        </w:rPr>
        <w:t xml:space="preserve"> </w:t>
      </w:r>
      <w:r w:rsidRPr="009206C9">
        <w:rPr>
          <w:sz w:val="28"/>
          <w:szCs w:val="28"/>
        </w:rPr>
        <w:t>черт</w:t>
      </w:r>
      <w:r w:rsidRPr="009206C9">
        <w:rPr>
          <w:b/>
          <w:sz w:val="28"/>
          <w:szCs w:val="28"/>
        </w:rPr>
        <w:t xml:space="preserve"> </w:t>
      </w:r>
      <w:r w:rsidRPr="009206C9">
        <w:rPr>
          <w:sz w:val="28"/>
          <w:szCs w:val="28"/>
        </w:rPr>
        <w:t>участников.</w:t>
      </w:r>
    </w:p>
    <w:p w:rsidR="009206C9" w:rsidRPr="009206C9" w:rsidRDefault="009206C9" w:rsidP="009206C9">
      <w:pPr>
        <w:pStyle w:val="a3"/>
        <w:ind w:left="118" w:right="224" w:firstLine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Основываясь на результатах данного этапа, </w:t>
      </w:r>
      <w:proofErr w:type="gramStart"/>
      <w:r w:rsidRPr="009206C9">
        <w:rPr>
          <w:sz w:val="28"/>
          <w:szCs w:val="28"/>
        </w:rPr>
        <w:t>можно  выдвинуть</w:t>
      </w:r>
      <w:proofErr w:type="gramEnd"/>
      <w:r w:rsidRPr="009206C9">
        <w:rPr>
          <w:sz w:val="28"/>
          <w:szCs w:val="28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</w:t>
      </w:r>
      <w:bookmarkStart w:id="205" w:name="_GoBack"/>
      <w:bookmarkEnd w:id="205"/>
      <w:r w:rsidRPr="009206C9">
        <w:rPr>
          <w:sz w:val="28"/>
          <w:szCs w:val="28"/>
        </w:rPr>
        <w:t xml:space="preserve">ня тревожности в коллективе, а также о наиболее рациональной и эффективной стратегии дальнейшего формирования пар </w:t>
      </w:r>
      <w:r w:rsidRPr="009206C9">
        <w:rPr>
          <w:spacing w:val="2"/>
          <w:sz w:val="28"/>
          <w:szCs w:val="28"/>
        </w:rPr>
        <w:t xml:space="preserve">"наставник- </w:t>
      </w:r>
      <w:r w:rsidRPr="009206C9">
        <w:rPr>
          <w:sz w:val="28"/>
          <w:szCs w:val="28"/>
        </w:rPr>
        <w:t>наставляемый".</w:t>
      </w:r>
    </w:p>
    <w:p w:rsidR="009206C9" w:rsidRPr="009206C9" w:rsidRDefault="009206C9" w:rsidP="009206C9">
      <w:pPr>
        <w:pStyle w:val="a3"/>
        <w:ind w:left="118" w:right="228" w:firstLine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9206C9">
        <w:rPr>
          <w:sz w:val="28"/>
          <w:szCs w:val="28"/>
        </w:rPr>
        <w:t>подэтапа</w:t>
      </w:r>
      <w:proofErr w:type="spellEnd"/>
      <w:r w:rsidRPr="009206C9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9206C9" w:rsidRPr="009206C9" w:rsidRDefault="009206C9" w:rsidP="009206C9">
      <w:pPr>
        <w:ind w:left="478"/>
        <w:jc w:val="both"/>
        <w:rPr>
          <w:b/>
          <w:sz w:val="28"/>
          <w:szCs w:val="28"/>
        </w:rPr>
      </w:pPr>
    </w:p>
    <w:p w:rsidR="009206C9" w:rsidRPr="009206C9" w:rsidRDefault="009206C9" w:rsidP="009206C9">
      <w:pPr>
        <w:ind w:left="478"/>
        <w:jc w:val="both"/>
        <w:rPr>
          <w:sz w:val="28"/>
          <w:szCs w:val="28"/>
        </w:rPr>
      </w:pPr>
      <w:r w:rsidRPr="009206C9">
        <w:rPr>
          <w:b/>
          <w:sz w:val="28"/>
          <w:szCs w:val="28"/>
        </w:rPr>
        <w:t xml:space="preserve">Цели мониторинга </w:t>
      </w:r>
      <w:r w:rsidRPr="009206C9">
        <w:rPr>
          <w:sz w:val="28"/>
          <w:szCs w:val="28"/>
        </w:rPr>
        <w:t>влияния программ наставничества на всех участников.</w:t>
      </w:r>
    </w:p>
    <w:p w:rsidR="009206C9" w:rsidRPr="009206C9" w:rsidRDefault="009206C9" w:rsidP="009206C9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8"/>
          <w:szCs w:val="28"/>
        </w:rPr>
      </w:pPr>
      <w:r w:rsidRPr="009206C9">
        <w:rPr>
          <w:sz w:val="28"/>
          <w:szCs w:val="28"/>
        </w:rPr>
        <w:t>Глубокая оценка изучаемых личностных характеристик участников</w:t>
      </w:r>
      <w:r w:rsidRPr="009206C9">
        <w:rPr>
          <w:spacing w:val="44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программы.</w:t>
      </w:r>
    </w:p>
    <w:p w:rsidR="009206C9" w:rsidRPr="009206C9" w:rsidRDefault="009206C9" w:rsidP="009206C9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8"/>
          <w:szCs w:val="28"/>
        </w:rPr>
      </w:pPr>
      <w:r w:rsidRPr="009206C9">
        <w:rPr>
          <w:sz w:val="28"/>
          <w:szCs w:val="28"/>
        </w:rPr>
        <w:t xml:space="preserve">Оценка динамики характеристик образовательного процесса (оценка качества </w:t>
      </w:r>
      <w:r w:rsidRPr="009206C9">
        <w:rPr>
          <w:spacing w:val="3"/>
          <w:sz w:val="28"/>
          <w:szCs w:val="28"/>
        </w:rPr>
        <w:t>изменений</w:t>
      </w:r>
      <w:r w:rsidRPr="009206C9">
        <w:rPr>
          <w:spacing w:val="66"/>
          <w:sz w:val="28"/>
          <w:szCs w:val="28"/>
        </w:rPr>
        <w:t xml:space="preserve"> </w:t>
      </w:r>
      <w:r w:rsidRPr="009206C9">
        <w:rPr>
          <w:sz w:val="28"/>
          <w:szCs w:val="28"/>
        </w:rPr>
        <w:t>в освоении обучающимися образовательных</w:t>
      </w:r>
      <w:r w:rsidRPr="009206C9">
        <w:rPr>
          <w:spacing w:val="16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программ).</w:t>
      </w:r>
    </w:p>
    <w:p w:rsidR="009206C9" w:rsidRPr="009206C9" w:rsidRDefault="009206C9" w:rsidP="009206C9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8"/>
          <w:szCs w:val="28"/>
        </w:rPr>
      </w:pPr>
      <w:r w:rsidRPr="009206C9">
        <w:rPr>
          <w:sz w:val="28"/>
          <w:szCs w:val="28"/>
        </w:rPr>
        <w:t>Анализ и необходимая корректировка сформированных стратегий образования пар "наставник-наставляемый".</w:t>
      </w:r>
    </w:p>
    <w:p w:rsidR="009206C9" w:rsidRPr="009206C9" w:rsidRDefault="009206C9" w:rsidP="009206C9">
      <w:pPr>
        <w:pStyle w:val="1"/>
        <w:spacing w:before="5"/>
        <w:ind w:left="826"/>
        <w:rPr>
          <w:sz w:val="28"/>
          <w:szCs w:val="28"/>
        </w:rPr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 w:rsidRPr="009206C9">
        <w:rPr>
          <w:sz w:val="28"/>
          <w:szCs w:val="28"/>
        </w:rPr>
        <w:t>Задачи мониторинга:</w:t>
      </w:r>
      <w:bookmarkEnd w:id="206"/>
      <w:bookmarkEnd w:id="207"/>
      <w:bookmarkEnd w:id="208"/>
      <w:bookmarkEnd w:id="209"/>
      <w:bookmarkEnd w:id="210"/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8"/>
          <w:szCs w:val="28"/>
        </w:rPr>
      </w:pPr>
      <w:r w:rsidRPr="009206C9">
        <w:rPr>
          <w:sz w:val="28"/>
          <w:szCs w:val="28"/>
        </w:rPr>
        <w:t>научное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практическое</w:t>
      </w:r>
      <w:r w:rsidRPr="009206C9">
        <w:rPr>
          <w:sz w:val="28"/>
          <w:szCs w:val="28"/>
        </w:rPr>
        <w:tab/>
        <w:t>обоснование</w:t>
      </w:r>
      <w:r w:rsidRPr="009206C9">
        <w:rPr>
          <w:sz w:val="28"/>
          <w:szCs w:val="28"/>
        </w:rPr>
        <w:tab/>
        <w:t>требований</w:t>
      </w:r>
      <w:r w:rsidRPr="009206C9">
        <w:rPr>
          <w:sz w:val="28"/>
          <w:szCs w:val="28"/>
        </w:rPr>
        <w:tab/>
        <w:t>к</w:t>
      </w:r>
      <w:r w:rsidRPr="009206C9">
        <w:rPr>
          <w:sz w:val="28"/>
          <w:szCs w:val="28"/>
        </w:rPr>
        <w:tab/>
        <w:t>процессу</w:t>
      </w:r>
      <w:r w:rsidRPr="009206C9">
        <w:rPr>
          <w:sz w:val="28"/>
          <w:szCs w:val="28"/>
        </w:rPr>
        <w:tab/>
        <w:t>организации программы наставничества, к личности</w:t>
      </w:r>
      <w:r w:rsidRPr="009206C9">
        <w:rPr>
          <w:spacing w:val="16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наставника;</w:t>
      </w:r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8"/>
          <w:szCs w:val="28"/>
        </w:rPr>
      </w:pPr>
      <w:r w:rsidRPr="009206C9">
        <w:rPr>
          <w:sz w:val="28"/>
          <w:szCs w:val="28"/>
        </w:rPr>
        <w:t>экспериментальное</w:t>
      </w:r>
      <w:r w:rsidRPr="009206C9">
        <w:rPr>
          <w:sz w:val="28"/>
          <w:szCs w:val="28"/>
        </w:rPr>
        <w:tab/>
        <w:t>подтверждение</w:t>
      </w:r>
      <w:r w:rsidRPr="009206C9">
        <w:rPr>
          <w:sz w:val="28"/>
          <w:szCs w:val="28"/>
        </w:rPr>
        <w:tab/>
        <w:t>необходимости</w:t>
      </w:r>
      <w:r w:rsidRPr="009206C9">
        <w:rPr>
          <w:sz w:val="28"/>
          <w:szCs w:val="28"/>
        </w:rPr>
        <w:tab/>
        <w:t>выдвижения</w:t>
      </w:r>
      <w:r w:rsidRPr="009206C9">
        <w:rPr>
          <w:sz w:val="28"/>
          <w:szCs w:val="28"/>
        </w:rPr>
        <w:tab/>
        <w:t>описанных</w:t>
      </w:r>
      <w:r w:rsidRPr="009206C9">
        <w:rPr>
          <w:sz w:val="28"/>
          <w:szCs w:val="28"/>
        </w:rPr>
        <w:tab/>
      </w:r>
      <w:r w:rsidRPr="009206C9">
        <w:rPr>
          <w:spacing w:val="-17"/>
          <w:sz w:val="28"/>
          <w:szCs w:val="28"/>
        </w:rPr>
        <w:t xml:space="preserve">в </w:t>
      </w:r>
      <w:r w:rsidRPr="009206C9">
        <w:rPr>
          <w:sz w:val="28"/>
          <w:szCs w:val="28"/>
        </w:rPr>
        <w:t>целевой модели требований к личности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наставника;</w:t>
      </w:r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8"/>
          <w:szCs w:val="28"/>
        </w:rPr>
      </w:pPr>
      <w:r w:rsidRPr="009206C9">
        <w:rPr>
          <w:sz w:val="28"/>
          <w:szCs w:val="28"/>
        </w:rPr>
        <w:lastRenderedPageBreak/>
        <w:t>определение условий эффективной программы</w:t>
      </w:r>
      <w:r w:rsidRPr="009206C9">
        <w:rPr>
          <w:spacing w:val="23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наставничества;</w:t>
      </w:r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анализ эффективности предложенных </w:t>
      </w:r>
      <w:r w:rsidRPr="009206C9">
        <w:rPr>
          <w:spacing w:val="2"/>
          <w:sz w:val="28"/>
          <w:szCs w:val="28"/>
        </w:rPr>
        <w:t xml:space="preserve">стратегий </w:t>
      </w:r>
      <w:r w:rsidRPr="009206C9">
        <w:rPr>
          <w:sz w:val="28"/>
          <w:szCs w:val="28"/>
        </w:rPr>
        <w:t xml:space="preserve">образования пар и </w:t>
      </w:r>
      <w:r w:rsidRPr="009206C9">
        <w:rPr>
          <w:spacing w:val="-8"/>
          <w:sz w:val="28"/>
          <w:szCs w:val="28"/>
        </w:rPr>
        <w:t xml:space="preserve">внесение </w:t>
      </w:r>
      <w:r w:rsidRPr="009206C9">
        <w:rPr>
          <w:sz w:val="28"/>
          <w:szCs w:val="28"/>
        </w:rPr>
        <w:t>корректировок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во</w:t>
      </w:r>
      <w:r w:rsidRPr="009206C9">
        <w:rPr>
          <w:spacing w:val="11"/>
          <w:sz w:val="28"/>
          <w:szCs w:val="28"/>
        </w:rPr>
        <w:t xml:space="preserve"> </w:t>
      </w:r>
      <w:r w:rsidRPr="009206C9">
        <w:rPr>
          <w:sz w:val="28"/>
          <w:szCs w:val="28"/>
        </w:rPr>
        <w:t>все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этапы</w:t>
      </w:r>
      <w:r w:rsidRPr="009206C9">
        <w:rPr>
          <w:spacing w:val="9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реализации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программы</w:t>
      </w:r>
      <w:r w:rsidRPr="009206C9">
        <w:rPr>
          <w:spacing w:val="10"/>
          <w:sz w:val="28"/>
          <w:szCs w:val="28"/>
        </w:rPr>
        <w:t xml:space="preserve"> </w:t>
      </w:r>
      <w:r w:rsidRPr="009206C9">
        <w:rPr>
          <w:sz w:val="28"/>
          <w:szCs w:val="28"/>
        </w:rPr>
        <w:t>в</w:t>
      </w:r>
      <w:r w:rsidRPr="009206C9">
        <w:rPr>
          <w:spacing w:val="9"/>
          <w:sz w:val="28"/>
          <w:szCs w:val="28"/>
        </w:rPr>
        <w:t xml:space="preserve"> </w:t>
      </w:r>
      <w:r w:rsidRPr="009206C9">
        <w:rPr>
          <w:sz w:val="28"/>
          <w:szCs w:val="28"/>
        </w:rPr>
        <w:t>соответствии</w:t>
      </w:r>
      <w:r w:rsidRPr="009206C9">
        <w:rPr>
          <w:spacing w:val="12"/>
          <w:sz w:val="28"/>
          <w:szCs w:val="28"/>
        </w:rPr>
        <w:t xml:space="preserve"> </w:t>
      </w:r>
      <w:r w:rsidRPr="009206C9">
        <w:rPr>
          <w:sz w:val="28"/>
          <w:szCs w:val="28"/>
        </w:rPr>
        <w:t>с</w:t>
      </w:r>
      <w:r w:rsidRPr="009206C9">
        <w:rPr>
          <w:spacing w:val="8"/>
          <w:sz w:val="28"/>
          <w:szCs w:val="28"/>
        </w:rPr>
        <w:t xml:space="preserve"> </w:t>
      </w:r>
      <w:r w:rsidRPr="009206C9">
        <w:rPr>
          <w:sz w:val="28"/>
          <w:szCs w:val="28"/>
        </w:rPr>
        <w:t>результатами;</w:t>
      </w:r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сравнение характеристик образовательного процесса на "входе" и </w:t>
      </w:r>
      <w:r w:rsidRPr="009206C9">
        <w:rPr>
          <w:spacing w:val="-8"/>
          <w:sz w:val="28"/>
          <w:szCs w:val="28"/>
        </w:rPr>
        <w:t xml:space="preserve">"выходе" </w:t>
      </w:r>
      <w:r w:rsidRPr="009206C9">
        <w:rPr>
          <w:sz w:val="28"/>
          <w:szCs w:val="28"/>
        </w:rPr>
        <w:t>реализуемой</w:t>
      </w:r>
      <w:r w:rsidRPr="009206C9">
        <w:rPr>
          <w:spacing w:val="5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программы;</w:t>
      </w:r>
    </w:p>
    <w:p w:rsidR="009206C9" w:rsidRPr="009206C9" w:rsidRDefault="009206C9" w:rsidP="009206C9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сравнение изучаемых личностных характеристик </w:t>
      </w:r>
      <w:r w:rsidRPr="009206C9">
        <w:rPr>
          <w:spacing w:val="2"/>
          <w:sz w:val="28"/>
          <w:szCs w:val="28"/>
        </w:rPr>
        <w:t xml:space="preserve">(вовлеченность, </w:t>
      </w:r>
      <w:r w:rsidRPr="009206C9">
        <w:rPr>
          <w:spacing w:val="-5"/>
          <w:sz w:val="28"/>
          <w:szCs w:val="28"/>
        </w:rPr>
        <w:t xml:space="preserve">активность, </w:t>
      </w:r>
      <w:r w:rsidRPr="009206C9">
        <w:rPr>
          <w:sz w:val="28"/>
          <w:szCs w:val="28"/>
        </w:rPr>
        <w:t>самооценка, тревожность и др.) участников программы наставничества на "входе" и "выходе" реализуемой</w:t>
      </w:r>
      <w:r w:rsidRPr="009206C9">
        <w:rPr>
          <w:spacing w:val="7"/>
          <w:sz w:val="28"/>
          <w:szCs w:val="28"/>
        </w:rPr>
        <w:t xml:space="preserve"> </w:t>
      </w:r>
      <w:r w:rsidRPr="009206C9">
        <w:rPr>
          <w:sz w:val="28"/>
          <w:szCs w:val="28"/>
        </w:rPr>
        <w:t>программы.</w:t>
      </w:r>
    </w:p>
    <w:p w:rsidR="009206C9" w:rsidRPr="009206C9" w:rsidRDefault="009206C9" w:rsidP="009206C9">
      <w:pPr>
        <w:pStyle w:val="a3"/>
        <w:spacing w:before="8"/>
        <w:rPr>
          <w:sz w:val="28"/>
          <w:szCs w:val="28"/>
        </w:rPr>
      </w:pPr>
    </w:p>
    <w:p w:rsidR="009206C9" w:rsidRPr="009206C9" w:rsidRDefault="009206C9" w:rsidP="009206C9">
      <w:pPr>
        <w:pStyle w:val="1"/>
        <w:ind w:left="2180"/>
        <w:rPr>
          <w:sz w:val="28"/>
          <w:szCs w:val="28"/>
        </w:rPr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 w:rsidRPr="009206C9">
        <w:rPr>
          <w:sz w:val="28"/>
          <w:szCs w:val="28"/>
        </w:rP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9206C9" w:rsidRPr="009206C9" w:rsidRDefault="009206C9" w:rsidP="009206C9">
      <w:pPr>
        <w:pStyle w:val="a3"/>
        <w:spacing w:before="7"/>
        <w:rPr>
          <w:b/>
          <w:sz w:val="28"/>
          <w:szCs w:val="28"/>
        </w:rPr>
      </w:pPr>
    </w:p>
    <w:p w:rsidR="009206C9" w:rsidRPr="009206C9" w:rsidRDefault="009206C9" w:rsidP="009206C9">
      <w:pPr>
        <w:pStyle w:val="a3"/>
        <w:ind w:left="118" w:right="239" w:firstLine="360"/>
        <w:jc w:val="both"/>
        <w:rPr>
          <w:sz w:val="28"/>
          <w:szCs w:val="28"/>
        </w:rPr>
      </w:pPr>
      <w:r w:rsidRPr="009206C9">
        <w:rPr>
          <w:sz w:val="28"/>
          <w:szCs w:val="28"/>
        </w:rPr>
        <w:t xml:space="preserve">К числу лучших мотивирующих наставника факторов можно </w:t>
      </w:r>
      <w:r w:rsidRPr="009206C9">
        <w:rPr>
          <w:sz w:val="28"/>
          <w:szCs w:val="28"/>
        </w:rPr>
        <w:t>отнести поддержку</w:t>
      </w:r>
      <w:r w:rsidRPr="009206C9">
        <w:rPr>
          <w:sz w:val="28"/>
          <w:szCs w:val="28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9206C9">
        <w:rPr>
          <w:spacing w:val="4"/>
          <w:sz w:val="28"/>
          <w:szCs w:val="28"/>
        </w:rPr>
        <w:t xml:space="preserve"> </w:t>
      </w:r>
      <w:r w:rsidRPr="009206C9">
        <w:rPr>
          <w:sz w:val="28"/>
          <w:szCs w:val="28"/>
        </w:rPr>
        <w:t>роль.</w:t>
      </w:r>
    </w:p>
    <w:p w:rsidR="009206C9" w:rsidRPr="009206C9" w:rsidRDefault="009206C9" w:rsidP="009206C9">
      <w:pPr>
        <w:pStyle w:val="a3"/>
        <w:ind w:left="478"/>
        <w:jc w:val="both"/>
        <w:rPr>
          <w:b/>
          <w:bCs/>
          <w:sz w:val="28"/>
          <w:szCs w:val="28"/>
        </w:rPr>
      </w:pPr>
      <w:r w:rsidRPr="009206C9">
        <w:rPr>
          <w:b/>
          <w:bCs/>
          <w:sz w:val="28"/>
          <w:szCs w:val="28"/>
        </w:rPr>
        <w:t>Мероприятия по популяризации роли наставника: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8"/>
          <w:szCs w:val="28"/>
        </w:rPr>
      </w:pPr>
      <w:r w:rsidRPr="009206C9">
        <w:rPr>
          <w:sz w:val="28"/>
          <w:szCs w:val="28"/>
        </w:rPr>
        <w:t>Организация и проведение фестивалей, форумов, конференций наставников на школьном</w:t>
      </w:r>
      <w:r w:rsidRPr="009206C9">
        <w:rPr>
          <w:spacing w:val="6"/>
          <w:sz w:val="28"/>
          <w:szCs w:val="28"/>
        </w:rPr>
        <w:t xml:space="preserve"> </w:t>
      </w:r>
      <w:r w:rsidRPr="009206C9">
        <w:rPr>
          <w:sz w:val="28"/>
          <w:szCs w:val="28"/>
        </w:rPr>
        <w:t>уровне.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8"/>
          <w:szCs w:val="28"/>
        </w:rPr>
      </w:pPr>
      <w:r w:rsidRPr="009206C9">
        <w:rPr>
          <w:sz w:val="28"/>
          <w:szCs w:val="28"/>
        </w:rPr>
        <w:t>Выдвижение</w:t>
      </w:r>
      <w:r w:rsidRPr="009206C9">
        <w:rPr>
          <w:sz w:val="28"/>
          <w:szCs w:val="28"/>
        </w:rPr>
        <w:tab/>
        <w:t>лучших</w:t>
      </w:r>
      <w:r w:rsidRPr="009206C9">
        <w:rPr>
          <w:sz w:val="28"/>
          <w:szCs w:val="28"/>
        </w:rPr>
        <w:tab/>
        <w:t>наставников</w:t>
      </w:r>
      <w:r w:rsidRPr="009206C9">
        <w:rPr>
          <w:sz w:val="28"/>
          <w:szCs w:val="28"/>
        </w:rPr>
        <w:tab/>
        <w:t>на</w:t>
      </w:r>
      <w:r w:rsidRPr="009206C9">
        <w:rPr>
          <w:sz w:val="28"/>
          <w:szCs w:val="28"/>
        </w:rPr>
        <w:tab/>
        <w:t>конкурсы</w:t>
      </w:r>
      <w:r w:rsidRPr="009206C9">
        <w:rPr>
          <w:sz w:val="28"/>
          <w:szCs w:val="28"/>
        </w:rPr>
        <w:tab/>
        <w:t>и</w:t>
      </w:r>
      <w:r w:rsidRPr="009206C9">
        <w:rPr>
          <w:sz w:val="28"/>
          <w:szCs w:val="28"/>
        </w:rPr>
        <w:tab/>
        <w:t>мероприятия</w:t>
      </w:r>
      <w:r w:rsidRPr="009206C9">
        <w:rPr>
          <w:sz w:val="28"/>
          <w:szCs w:val="28"/>
        </w:rPr>
        <w:tab/>
      </w:r>
      <w:r w:rsidRPr="009206C9">
        <w:rPr>
          <w:spacing w:val="-8"/>
          <w:sz w:val="28"/>
          <w:szCs w:val="28"/>
        </w:rPr>
        <w:t xml:space="preserve">на </w:t>
      </w:r>
      <w:r w:rsidRPr="009206C9">
        <w:rPr>
          <w:sz w:val="28"/>
          <w:szCs w:val="28"/>
        </w:rPr>
        <w:t>муниципальном, региональном и федеральном</w:t>
      </w:r>
      <w:r w:rsidRPr="009206C9">
        <w:rPr>
          <w:spacing w:val="30"/>
          <w:sz w:val="28"/>
          <w:szCs w:val="28"/>
        </w:rPr>
        <w:t xml:space="preserve"> </w:t>
      </w:r>
      <w:r w:rsidRPr="009206C9">
        <w:rPr>
          <w:sz w:val="28"/>
          <w:szCs w:val="28"/>
        </w:rPr>
        <w:t>уровнях.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8"/>
          <w:szCs w:val="28"/>
        </w:rPr>
      </w:pPr>
      <w:r w:rsidRPr="009206C9">
        <w:rPr>
          <w:sz w:val="28"/>
          <w:szCs w:val="28"/>
        </w:rPr>
        <w:t>Проведение школьного конкурса профессионального мастерства "Наставник года", «Лучшая пара»,</w:t>
      </w:r>
      <w:r w:rsidRPr="009206C9">
        <w:rPr>
          <w:spacing w:val="20"/>
          <w:sz w:val="28"/>
          <w:szCs w:val="28"/>
        </w:rPr>
        <w:t xml:space="preserve"> </w:t>
      </w:r>
      <w:r w:rsidRPr="009206C9">
        <w:rPr>
          <w:sz w:val="28"/>
          <w:szCs w:val="28"/>
        </w:rPr>
        <w:t>«Наставник+";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8"/>
          <w:szCs w:val="28"/>
        </w:rPr>
      </w:pPr>
      <w:r w:rsidRPr="009206C9">
        <w:rPr>
          <w:sz w:val="28"/>
          <w:szCs w:val="28"/>
        </w:rPr>
        <w:t>Награждение школьными грамотами "Лучший</w:t>
      </w:r>
      <w:r w:rsidRPr="009206C9">
        <w:rPr>
          <w:spacing w:val="22"/>
          <w:sz w:val="28"/>
          <w:szCs w:val="28"/>
        </w:rPr>
        <w:t xml:space="preserve"> </w:t>
      </w:r>
      <w:r w:rsidRPr="009206C9">
        <w:rPr>
          <w:sz w:val="28"/>
          <w:szCs w:val="28"/>
        </w:rPr>
        <w:t>наставник"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8"/>
          <w:szCs w:val="28"/>
        </w:rPr>
      </w:pPr>
      <w:r w:rsidRPr="009206C9">
        <w:rPr>
          <w:sz w:val="28"/>
          <w:szCs w:val="28"/>
        </w:rPr>
        <w:t>Благодарственные письма родителям наставников из числа</w:t>
      </w:r>
      <w:r w:rsidRPr="009206C9">
        <w:rPr>
          <w:spacing w:val="36"/>
          <w:sz w:val="28"/>
          <w:szCs w:val="28"/>
        </w:rPr>
        <w:t xml:space="preserve"> </w:t>
      </w:r>
      <w:r w:rsidRPr="009206C9">
        <w:rPr>
          <w:sz w:val="28"/>
          <w:szCs w:val="28"/>
        </w:rPr>
        <w:t>обучающихся.</w:t>
      </w:r>
    </w:p>
    <w:p w:rsidR="009206C9" w:rsidRPr="009206C9" w:rsidRDefault="009206C9" w:rsidP="009206C9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8"/>
          <w:szCs w:val="28"/>
        </w:rPr>
      </w:pPr>
      <w:r w:rsidRPr="009206C9">
        <w:rPr>
          <w:sz w:val="28"/>
          <w:szCs w:val="28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9206C9" w:rsidRPr="009206C9" w:rsidRDefault="009206C9" w:rsidP="009206C9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8"/>
          <w:szCs w:val="28"/>
        </w:rPr>
      </w:pPr>
    </w:p>
    <w:p w:rsidR="00D21642" w:rsidRDefault="00D21642"/>
    <w:sectPr w:rsidR="00D21642" w:rsidSect="009206C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F"/>
    <w:rsid w:val="009206C9"/>
    <w:rsid w:val="00C155FF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35F2-6061-426D-AAE3-3A40B40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206C9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0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20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206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06C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06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206C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9206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206C9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9206C9"/>
    <w:pPr>
      <w:ind w:left="107"/>
    </w:pPr>
  </w:style>
  <w:style w:type="table" w:styleId="a8">
    <w:name w:val="Table Grid"/>
    <w:basedOn w:val="a1"/>
    <w:uiPriority w:val="39"/>
    <w:rsid w:val="009206C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9206C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206C9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206C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206C9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206C9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206C9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206C9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206C9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206C9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206C9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206C9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206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06C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9206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06C9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9206C9"/>
  </w:style>
  <w:style w:type="character" w:styleId="af0">
    <w:name w:val="Emphasis"/>
    <w:basedOn w:val="a0"/>
    <w:uiPriority w:val="20"/>
    <w:qFormat/>
    <w:rsid w:val="009206C9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206C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06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6022</Words>
  <Characters>34331</Characters>
  <Application>Microsoft Office Word</Application>
  <DocSecurity>0</DocSecurity>
  <Lines>286</Lines>
  <Paragraphs>80</Paragraphs>
  <ScaleCrop>false</ScaleCrop>
  <Company>HP</Company>
  <LinksUpToDate>false</LinksUpToDate>
  <CharactersWithSpaces>40273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кеннади</dc:creator>
  <cp:keywords/>
  <dc:description/>
  <cp:lastModifiedBy>кеннади</cp:lastModifiedBy>
  <cp:revision>2</cp:revision>
  <dcterms:created xsi:type="dcterms:W3CDTF">2022-11-25T16:25:00Z</dcterms:created>
  <dcterms:modified xsi:type="dcterms:W3CDTF">2022-11-25T16:29:00Z</dcterms:modified>
</cp:coreProperties>
</file>